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78" w:rsidRDefault="00BD7578" w:rsidP="00BD7578">
      <w:pPr>
        <w:spacing w:line="900" w:lineRule="exact"/>
        <w:jc w:val="center"/>
        <w:rPr>
          <w:rFonts w:ascii="宋体" w:hAnsi="宋体"/>
          <w:b/>
          <w:color w:val="000000"/>
          <w:spacing w:val="-14"/>
          <w:sz w:val="84"/>
          <w:szCs w:val="84"/>
        </w:rPr>
      </w:pPr>
      <w:r>
        <w:rPr>
          <w:rFonts w:ascii="宋体" w:hAnsi="宋体" w:hint="eastAsia"/>
          <w:b/>
          <w:color w:val="000000"/>
          <w:spacing w:val="-14"/>
          <w:sz w:val="84"/>
          <w:szCs w:val="84"/>
        </w:rPr>
        <w:t>单一来源采购文件</w:t>
      </w: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宋体" w:hAnsi="宋体"/>
          <w:color w:val="000000"/>
          <w:spacing w:val="-14"/>
          <w:sz w:val="24"/>
          <w:szCs w:val="24"/>
        </w:rPr>
      </w:pPr>
    </w:p>
    <w:p w:rsidR="00BD7578" w:rsidRDefault="00BD7578" w:rsidP="00BD7578">
      <w:pPr>
        <w:spacing w:line="420" w:lineRule="exact"/>
        <w:jc w:val="center"/>
        <w:rPr>
          <w:rFonts w:ascii="方正仿宋_GBK" w:eastAsia="方正仿宋_GBK" w:hAnsi="宋体"/>
          <w:color w:val="000000"/>
          <w:spacing w:val="-14"/>
          <w:sz w:val="24"/>
          <w:szCs w:val="24"/>
        </w:rPr>
      </w:pPr>
    </w:p>
    <w:p w:rsidR="00BD7578" w:rsidRDefault="00BD7578" w:rsidP="00BD7578">
      <w:pPr>
        <w:spacing w:line="360" w:lineRule="auto"/>
        <w:jc w:val="center"/>
        <w:rPr>
          <w:rFonts w:ascii="方正仿宋_GBK" w:eastAsia="方正仿宋_GBK" w:hAnsi="宋体"/>
          <w:b/>
          <w:color w:val="000000"/>
          <w:sz w:val="48"/>
          <w:szCs w:val="48"/>
        </w:rPr>
      </w:pPr>
      <w:r>
        <w:rPr>
          <w:rFonts w:ascii="方正仿宋_GBK" w:eastAsia="方正仿宋_GBK" w:hAnsi="宋体" w:hint="eastAsia"/>
          <w:b/>
          <w:color w:val="000000"/>
          <w:sz w:val="48"/>
          <w:szCs w:val="48"/>
        </w:rPr>
        <w:t>单一来源项目名称：</w:t>
      </w:r>
    </w:p>
    <w:p w:rsidR="00BD7578" w:rsidRDefault="008020D5" w:rsidP="00BD7578">
      <w:pPr>
        <w:spacing w:line="460" w:lineRule="exact"/>
        <w:jc w:val="center"/>
        <w:rPr>
          <w:rFonts w:ascii="方正仿宋_GBK" w:eastAsia="方正仿宋_GBK" w:hAnsi="宋体"/>
          <w:color w:val="000000"/>
          <w:spacing w:val="-14"/>
          <w:sz w:val="24"/>
          <w:szCs w:val="24"/>
        </w:rPr>
      </w:pPr>
      <w:r w:rsidRPr="008020D5">
        <w:rPr>
          <w:rFonts w:ascii="方正仿宋_GBK" w:eastAsia="方正仿宋_GBK" w:hAnsi="宋体" w:hint="eastAsia"/>
          <w:b/>
          <w:color w:val="000000"/>
          <w:sz w:val="48"/>
          <w:szCs w:val="48"/>
        </w:rPr>
        <w:t>公交车站冠名</w:t>
      </w: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b/>
          <w:color w:val="000000"/>
          <w:sz w:val="32"/>
          <w:szCs w:val="32"/>
        </w:rPr>
      </w:pPr>
    </w:p>
    <w:p w:rsidR="00BD7578" w:rsidRDefault="00BD7578" w:rsidP="00BD7578">
      <w:pPr>
        <w:spacing w:line="420" w:lineRule="exact"/>
        <w:jc w:val="center"/>
        <w:rPr>
          <w:rFonts w:ascii="方正仿宋_GBK" w:eastAsia="方正仿宋_GBK" w:hAnsi="宋体"/>
          <w:color w:val="000000"/>
          <w:sz w:val="32"/>
          <w:szCs w:val="32"/>
        </w:rPr>
      </w:pPr>
      <w:r>
        <w:rPr>
          <w:rFonts w:ascii="方正仿宋_GBK" w:eastAsia="方正仿宋_GBK" w:hAnsi="宋体" w:hint="eastAsia"/>
          <w:color w:val="000000"/>
          <w:sz w:val="32"/>
          <w:szCs w:val="32"/>
        </w:rPr>
        <w:t>采 购 人： 重庆市公共卫生医疗救治中心</w:t>
      </w:r>
    </w:p>
    <w:p w:rsidR="00BD7578" w:rsidRDefault="00BD7578" w:rsidP="00BD7578">
      <w:pPr>
        <w:spacing w:line="420" w:lineRule="exact"/>
        <w:ind w:firstLineChars="450" w:firstLine="1440"/>
        <w:jc w:val="center"/>
        <w:rPr>
          <w:rFonts w:ascii="方正仿宋_GBK" w:eastAsia="方正仿宋_GBK" w:hAnsi="宋体"/>
          <w:color w:val="000000"/>
          <w:sz w:val="32"/>
          <w:szCs w:val="32"/>
        </w:rPr>
      </w:pPr>
    </w:p>
    <w:p w:rsidR="00BD7578" w:rsidRDefault="00BD7578" w:rsidP="00BD7578">
      <w:pPr>
        <w:spacing w:line="420" w:lineRule="exact"/>
        <w:jc w:val="center"/>
        <w:outlineLvl w:val="0"/>
        <w:rPr>
          <w:rFonts w:ascii="方正仿宋_GBK" w:eastAsia="方正仿宋_GBK" w:hAnsi="宋体"/>
          <w:color w:val="000000"/>
          <w:sz w:val="32"/>
          <w:szCs w:val="32"/>
        </w:rPr>
      </w:pPr>
    </w:p>
    <w:p w:rsidR="00BD7578" w:rsidRDefault="00BD7578" w:rsidP="00BD7578">
      <w:pPr>
        <w:spacing w:line="420" w:lineRule="exact"/>
        <w:jc w:val="center"/>
        <w:outlineLvl w:val="0"/>
        <w:rPr>
          <w:rFonts w:ascii="方正仿宋_GBK" w:eastAsia="方正仿宋_GBK" w:hAnsi="宋体"/>
          <w:color w:val="000000"/>
          <w:sz w:val="32"/>
          <w:szCs w:val="32"/>
        </w:rPr>
      </w:pPr>
      <w:r>
        <w:rPr>
          <w:rFonts w:ascii="方正仿宋_GBK" w:eastAsia="方正仿宋_GBK" w:hAnsi="宋体" w:hint="eastAsia"/>
          <w:color w:val="000000"/>
          <w:sz w:val="32"/>
          <w:szCs w:val="32"/>
        </w:rPr>
        <w:t>二○二</w:t>
      </w:r>
      <w:r w:rsidR="008020D5">
        <w:rPr>
          <w:rFonts w:ascii="方正仿宋_GBK" w:eastAsia="方正仿宋_GBK" w:hAnsi="宋体" w:hint="eastAsia"/>
          <w:color w:val="000000"/>
          <w:sz w:val="32"/>
          <w:szCs w:val="32"/>
        </w:rPr>
        <w:t>三</w:t>
      </w:r>
      <w:r>
        <w:rPr>
          <w:rFonts w:ascii="方正仿宋_GBK" w:eastAsia="方正仿宋_GBK" w:hAnsi="宋体" w:hint="eastAsia"/>
          <w:color w:val="000000"/>
          <w:sz w:val="32"/>
          <w:szCs w:val="32"/>
        </w:rPr>
        <w:t>年</w:t>
      </w:r>
      <w:r w:rsidR="008020D5">
        <w:rPr>
          <w:rFonts w:ascii="方正仿宋_GBK" w:eastAsia="方正仿宋_GBK" w:hAnsi="宋体" w:hint="eastAsia"/>
          <w:color w:val="000000"/>
          <w:sz w:val="32"/>
          <w:szCs w:val="32"/>
        </w:rPr>
        <w:t>五</w:t>
      </w:r>
      <w:r>
        <w:rPr>
          <w:rFonts w:ascii="方正仿宋_GBK" w:eastAsia="方正仿宋_GBK" w:hAnsi="宋体" w:hint="eastAsia"/>
          <w:color w:val="000000"/>
          <w:sz w:val="32"/>
          <w:szCs w:val="32"/>
        </w:rPr>
        <w:t>月</w:t>
      </w:r>
      <w:bookmarkStart w:id="0" w:name="_Toc378341067"/>
    </w:p>
    <w:p w:rsidR="00BD7578" w:rsidRDefault="00BD7578" w:rsidP="00BD7578">
      <w:pPr>
        <w:spacing w:line="420" w:lineRule="exact"/>
        <w:jc w:val="center"/>
        <w:outlineLvl w:val="0"/>
        <w:rPr>
          <w:rFonts w:ascii="方正仿宋_GBK" w:eastAsia="方正仿宋_GBK" w:hAnsi="宋体"/>
          <w:b/>
          <w:color w:val="000000"/>
          <w:sz w:val="30"/>
          <w:szCs w:val="30"/>
        </w:rPr>
      </w:pPr>
      <w:r>
        <w:rPr>
          <w:rFonts w:ascii="方正仿宋_GBK" w:eastAsia="方正仿宋_GBK" w:hAnsi="宋体" w:hint="eastAsia"/>
          <w:color w:val="000000"/>
          <w:sz w:val="24"/>
          <w:szCs w:val="24"/>
        </w:rPr>
        <w:br w:type="page"/>
      </w:r>
      <w:r>
        <w:rPr>
          <w:rFonts w:ascii="方正仿宋_GBK" w:eastAsia="方正仿宋_GBK" w:hAnsi="宋体" w:hint="eastAsia"/>
          <w:b/>
          <w:color w:val="000000"/>
          <w:sz w:val="30"/>
          <w:szCs w:val="30"/>
        </w:rPr>
        <w:lastRenderedPageBreak/>
        <w:t>第一篇  单一来源采购邀请书</w:t>
      </w:r>
    </w:p>
    <w:p w:rsidR="00BD7578" w:rsidRDefault="00BD7578" w:rsidP="00BD7578">
      <w:pPr>
        <w:spacing w:line="420" w:lineRule="exact"/>
        <w:ind w:firstLineChars="200" w:firstLine="480"/>
        <w:outlineLvl w:val="0"/>
        <w:rPr>
          <w:rFonts w:ascii="方正仿宋_GBK" w:eastAsia="方正仿宋_GBK" w:hAnsi="宋体"/>
          <w:color w:val="000000"/>
          <w:sz w:val="24"/>
          <w:szCs w:val="24"/>
        </w:rPr>
      </w:pPr>
    </w:p>
    <w:p w:rsidR="00BD7578" w:rsidRPr="00640813" w:rsidRDefault="008020D5" w:rsidP="00BD7578">
      <w:pPr>
        <w:spacing w:line="460" w:lineRule="exact"/>
        <w:rPr>
          <w:rFonts w:ascii="方正仿宋_GBK" w:eastAsia="方正仿宋_GBK" w:hAnsi="方正仿宋_GBK" w:cs="方正仿宋_GBK"/>
          <w:sz w:val="40"/>
          <w:szCs w:val="30"/>
        </w:rPr>
      </w:pPr>
      <w:r w:rsidRPr="00640813">
        <w:rPr>
          <w:rFonts w:ascii="方正仿宋_GBK" w:eastAsia="方正仿宋_GBK" w:hint="eastAsia"/>
          <w:sz w:val="28"/>
          <w:szCs w:val="28"/>
        </w:rPr>
        <w:t>重庆公用站台设施投资开发（集团）有限公司</w:t>
      </w:r>
      <w:r w:rsidR="00BD7578" w:rsidRPr="00640813">
        <w:rPr>
          <w:rFonts w:ascii="方正仿宋_GBK" w:eastAsia="方正仿宋_GBK" w:hAnsi="宋体" w:hint="eastAsia"/>
          <w:sz w:val="28"/>
          <w:szCs w:val="28"/>
        </w:rPr>
        <w:t>：</w:t>
      </w:r>
      <w:r w:rsidR="00BD7578" w:rsidRPr="00640813">
        <w:rPr>
          <w:rFonts w:ascii="方正仿宋_GBK" w:eastAsia="方正仿宋_GBK" w:hAnsi="方正仿宋_GBK" w:cs="方正仿宋_GBK" w:hint="eastAsia"/>
          <w:sz w:val="40"/>
          <w:szCs w:val="30"/>
        </w:rPr>
        <w:t xml:space="preserve"> </w:t>
      </w:r>
    </w:p>
    <w:p w:rsidR="00BD7578" w:rsidRPr="00640813" w:rsidRDefault="00BD7578" w:rsidP="00640813">
      <w:pPr>
        <w:spacing w:line="460" w:lineRule="exact"/>
        <w:ind w:firstLineChars="200" w:firstLine="560"/>
        <w:rPr>
          <w:rFonts w:ascii="方正仿宋_GBK" w:eastAsia="方正仿宋_GBK" w:hAnsi="宋体"/>
          <w:b/>
          <w:color w:val="000000"/>
          <w:sz w:val="44"/>
          <w:szCs w:val="32"/>
        </w:rPr>
      </w:pPr>
      <w:r w:rsidRPr="00640813">
        <w:rPr>
          <w:rFonts w:ascii="方正仿宋_GBK" w:eastAsia="方正仿宋_GBK" w:hAnsi="宋体" w:hint="eastAsia"/>
          <w:color w:val="000000"/>
          <w:sz w:val="28"/>
          <w:szCs w:val="28"/>
        </w:rPr>
        <w:t>重庆市公共卫生医疗救治中心</w:t>
      </w:r>
      <w:r w:rsidRPr="00640813">
        <w:rPr>
          <w:rFonts w:ascii="方正仿宋_GBK" w:eastAsia="方正仿宋_GBK" w:hAnsi="宋体" w:hint="eastAsia"/>
          <w:sz w:val="28"/>
          <w:szCs w:val="28"/>
        </w:rPr>
        <w:t>对</w:t>
      </w:r>
      <w:r w:rsidR="008020D5" w:rsidRPr="00640813">
        <w:rPr>
          <w:rFonts w:ascii="方正仿宋_GBK" w:eastAsia="方正仿宋_GBK" w:hAnsi="宋体" w:hint="eastAsia"/>
          <w:sz w:val="28"/>
          <w:szCs w:val="28"/>
        </w:rPr>
        <w:t>公交车站冠名</w:t>
      </w:r>
      <w:r w:rsidRPr="00640813">
        <w:rPr>
          <w:rFonts w:ascii="方正仿宋_GBK" w:eastAsia="方正仿宋_GBK" w:hAnsi="宋体" w:hint="eastAsia"/>
          <w:sz w:val="28"/>
          <w:szCs w:val="28"/>
        </w:rPr>
        <w:t>项目</w:t>
      </w:r>
      <w:r w:rsidRPr="00640813">
        <w:rPr>
          <w:rFonts w:ascii="方正仿宋_GBK" w:eastAsia="方正仿宋_GBK" w:hAnsi="宋体" w:hint="eastAsia"/>
          <w:color w:val="000000"/>
          <w:sz w:val="28"/>
          <w:szCs w:val="28"/>
        </w:rPr>
        <w:t>进行单一来源采购。请贵公司按本文件要求携带</w:t>
      </w:r>
      <w:r w:rsidR="00640813" w:rsidRPr="00640813">
        <w:rPr>
          <w:rFonts w:ascii="方正仿宋_GBK" w:eastAsia="方正仿宋_GBK" w:hAnsi="宋体" w:hint="eastAsia"/>
          <w:color w:val="000000"/>
          <w:sz w:val="28"/>
          <w:szCs w:val="28"/>
        </w:rPr>
        <w:t>协商文件前来参加本采购项目的单一来源采购活动，就项目</w:t>
      </w:r>
      <w:r w:rsidRPr="00640813">
        <w:rPr>
          <w:rFonts w:ascii="方正仿宋_GBK" w:eastAsia="方正仿宋_GBK" w:hAnsi="宋体" w:hint="eastAsia"/>
          <w:color w:val="000000"/>
          <w:sz w:val="28"/>
          <w:szCs w:val="28"/>
        </w:rPr>
        <w:t>相关问题进行协商。</w:t>
      </w:r>
    </w:p>
    <w:p w:rsidR="00BD7578" w:rsidRDefault="00BD7578" w:rsidP="00BD7578">
      <w:pPr>
        <w:pStyle w:val="3"/>
        <w:spacing w:line="520" w:lineRule="exact"/>
        <w:rPr>
          <w:rFonts w:ascii="方正仿宋_GBK" w:eastAsia="方正仿宋_GBK" w:hAnsi="宋体"/>
          <w:color w:val="000000"/>
          <w:sz w:val="28"/>
          <w:szCs w:val="28"/>
        </w:rPr>
      </w:pPr>
      <w:bookmarkStart w:id="1" w:name="_Toc482794791"/>
      <w:r>
        <w:rPr>
          <w:rFonts w:ascii="方正仿宋_GBK" w:eastAsia="方正仿宋_GBK" w:hAnsi="宋体" w:hint="eastAsia"/>
          <w:color w:val="000000"/>
          <w:sz w:val="28"/>
          <w:szCs w:val="28"/>
        </w:rPr>
        <w:t>一</w:t>
      </w:r>
      <w:bookmarkStart w:id="2" w:name="_Toc28640"/>
      <w:bookmarkStart w:id="3" w:name="_Toc17559"/>
      <w:r>
        <w:rPr>
          <w:rFonts w:ascii="方正仿宋_GBK" w:eastAsia="方正仿宋_GBK" w:hAnsi="宋体" w:hint="eastAsia"/>
          <w:color w:val="000000"/>
          <w:sz w:val="28"/>
          <w:szCs w:val="28"/>
        </w:rPr>
        <w:t>、单一来源协商项目内容</w:t>
      </w:r>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116"/>
        <w:gridCol w:w="760"/>
        <w:gridCol w:w="1917"/>
        <w:gridCol w:w="2169"/>
      </w:tblGrid>
      <w:tr w:rsidR="00BD7578" w:rsidTr="00640813">
        <w:trPr>
          <w:trHeight w:val="646"/>
          <w:jc w:val="center"/>
        </w:trPr>
        <w:tc>
          <w:tcPr>
            <w:tcW w:w="848" w:type="dxa"/>
            <w:vAlign w:val="center"/>
          </w:tcPr>
          <w:p w:rsidR="00BD7578" w:rsidRDefault="00BD7578" w:rsidP="00640813">
            <w:pPr>
              <w:pStyle w:val="a7"/>
              <w:spacing w:line="240" w:lineRule="atLeast"/>
              <w:ind w:left="0"/>
              <w:jc w:val="center"/>
              <w:outlineLvl w:val="0"/>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序号</w:t>
            </w:r>
          </w:p>
        </w:tc>
        <w:tc>
          <w:tcPr>
            <w:tcW w:w="3116" w:type="dxa"/>
            <w:vAlign w:val="center"/>
          </w:tcPr>
          <w:p w:rsidR="00BD7578" w:rsidRDefault="00BD7578" w:rsidP="00DE3AD1">
            <w:pPr>
              <w:pStyle w:val="a7"/>
              <w:spacing w:line="240" w:lineRule="atLeast"/>
              <w:ind w:left="0"/>
              <w:jc w:val="center"/>
              <w:outlineLvl w:val="0"/>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项目名称</w:t>
            </w:r>
          </w:p>
        </w:tc>
        <w:tc>
          <w:tcPr>
            <w:tcW w:w="760" w:type="dxa"/>
            <w:tcBorders>
              <w:bottom w:val="single" w:sz="4" w:space="0" w:color="auto"/>
            </w:tcBorders>
            <w:vAlign w:val="center"/>
          </w:tcPr>
          <w:p w:rsidR="00BD7578" w:rsidRDefault="00BD7578" w:rsidP="00DE3AD1">
            <w:pPr>
              <w:pStyle w:val="a7"/>
              <w:spacing w:line="240" w:lineRule="atLeast"/>
              <w:ind w:left="0"/>
              <w:jc w:val="center"/>
              <w:outlineLvl w:val="0"/>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数量</w:t>
            </w:r>
          </w:p>
        </w:tc>
        <w:tc>
          <w:tcPr>
            <w:tcW w:w="1917" w:type="dxa"/>
            <w:tcBorders>
              <w:bottom w:val="single" w:sz="4" w:space="0" w:color="auto"/>
            </w:tcBorders>
            <w:vAlign w:val="center"/>
          </w:tcPr>
          <w:p w:rsidR="00BD7578" w:rsidRDefault="00BD7578" w:rsidP="00DE3AD1">
            <w:pPr>
              <w:pStyle w:val="a7"/>
              <w:spacing w:line="240" w:lineRule="atLeast"/>
              <w:ind w:left="0"/>
              <w:jc w:val="center"/>
              <w:outlineLvl w:val="0"/>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采购预算（万元）</w:t>
            </w:r>
          </w:p>
        </w:tc>
        <w:tc>
          <w:tcPr>
            <w:tcW w:w="2169" w:type="dxa"/>
            <w:tcBorders>
              <w:bottom w:val="single" w:sz="4" w:space="0" w:color="auto"/>
            </w:tcBorders>
            <w:vAlign w:val="center"/>
          </w:tcPr>
          <w:p w:rsidR="00BD7578" w:rsidRDefault="00BD7578" w:rsidP="00DE3AD1">
            <w:pPr>
              <w:pStyle w:val="a7"/>
              <w:spacing w:line="240" w:lineRule="atLeast"/>
              <w:ind w:left="0"/>
              <w:jc w:val="center"/>
              <w:outlineLvl w:val="0"/>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单一来源采购保证金（万元）</w:t>
            </w:r>
          </w:p>
        </w:tc>
      </w:tr>
      <w:tr w:rsidR="00BD7578" w:rsidTr="00640813">
        <w:trPr>
          <w:trHeight w:val="625"/>
          <w:jc w:val="center"/>
        </w:trPr>
        <w:tc>
          <w:tcPr>
            <w:tcW w:w="848" w:type="dxa"/>
            <w:vAlign w:val="center"/>
          </w:tcPr>
          <w:p w:rsidR="00BD7578" w:rsidRPr="00640813" w:rsidRDefault="00BD7578" w:rsidP="00640813">
            <w:pPr>
              <w:spacing w:line="460" w:lineRule="exact"/>
              <w:jc w:val="center"/>
              <w:rPr>
                <w:rFonts w:ascii="方正仿宋_GBK" w:eastAsia="方正仿宋_GBK" w:hAnsi="宋体"/>
                <w:sz w:val="28"/>
                <w:szCs w:val="28"/>
              </w:rPr>
            </w:pPr>
            <w:r w:rsidRPr="00640813">
              <w:rPr>
                <w:rFonts w:ascii="方正仿宋_GBK" w:eastAsia="方正仿宋_GBK" w:hAnsi="宋体" w:hint="eastAsia"/>
                <w:sz w:val="28"/>
                <w:szCs w:val="28"/>
              </w:rPr>
              <w:t>1</w:t>
            </w:r>
          </w:p>
        </w:tc>
        <w:tc>
          <w:tcPr>
            <w:tcW w:w="3116" w:type="dxa"/>
            <w:vAlign w:val="center"/>
          </w:tcPr>
          <w:p w:rsidR="00BD7578" w:rsidRPr="00640813" w:rsidRDefault="008020D5" w:rsidP="00640813">
            <w:pPr>
              <w:spacing w:line="460" w:lineRule="exact"/>
              <w:jc w:val="center"/>
              <w:rPr>
                <w:rFonts w:ascii="方正仿宋_GBK" w:eastAsia="方正仿宋_GBK" w:hAnsi="宋体"/>
                <w:sz w:val="28"/>
                <w:szCs w:val="28"/>
              </w:rPr>
            </w:pPr>
            <w:r w:rsidRPr="00640813">
              <w:rPr>
                <w:rFonts w:ascii="方正仿宋_GBK" w:eastAsia="方正仿宋_GBK" w:hAnsi="宋体" w:hint="eastAsia"/>
                <w:sz w:val="28"/>
                <w:szCs w:val="28"/>
              </w:rPr>
              <w:t>公交车站冠名</w:t>
            </w:r>
          </w:p>
        </w:tc>
        <w:tc>
          <w:tcPr>
            <w:tcW w:w="760" w:type="dxa"/>
            <w:tcBorders>
              <w:top w:val="single" w:sz="4" w:space="0" w:color="auto"/>
            </w:tcBorders>
            <w:vAlign w:val="center"/>
          </w:tcPr>
          <w:p w:rsidR="00BD7578" w:rsidRPr="00640813" w:rsidRDefault="00BD7578" w:rsidP="00640813">
            <w:pPr>
              <w:spacing w:line="460" w:lineRule="exact"/>
              <w:jc w:val="center"/>
              <w:rPr>
                <w:rFonts w:ascii="方正仿宋_GBK" w:eastAsia="方正仿宋_GBK" w:hAnsi="宋体"/>
                <w:sz w:val="28"/>
                <w:szCs w:val="28"/>
              </w:rPr>
            </w:pPr>
            <w:r w:rsidRPr="00640813">
              <w:rPr>
                <w:rFonts w:ascii="方正仿宋_GBK" w:eastAsia="方正仿宋_GBK" w:hAnsi="宋体" w:hint="eastAsia"/>
                <w:sz w:val="28"/>
                <w:szCs w:val="28"/>
              </w:rPr>
              <w:t>1</w:t>
            </w:r>
          </w:p>
        </w:tc>
        <w:tc>
          <w:tcPr>
            <w:tcW w:w="1917" w:type="dxa"/>
            <w:tcBorders>
              <w:top w:val="single" w:sz="4" w:space="0" w:color="auto"/>
            </w:tcBorders>
            <w:vAlign w:val="center"/>
          </w:tcPr>
          <w:p w:rsidR="00BD7578" w:rsidRPr="00640813" w:rsidRDefault="008020D5" w:rsidP="00640813">
            <w:pPr>
              <w:spacing w:line="460" w:lineRule="exact"/>
              <w:jc w:val="center"/>
              <w:rPr>
                <w:rFonts w:ascii="方正仿宋_GBK" w:eastAsia="方正仿宋_GBK" w:hAnsi="宋体"/>
                <w:sz w:val="28"/>
                <w:szCs w:val="28"/>
              </w:rPr>
            </w:pPr>
            <w:r w:rsidRPr="00640813">
              <w:rPr>
                <w:rFonts w:ascii="方正仿宋_GBK" w:eastAsia="方正仿宋_GBK" w:hAnsi="宋体" w:hint="eastAsia"/>
                <w:sz w:val="28"/>
                <w:szCs w:val="28"/>
              </w:rPr>
              <w:t>49.9</w:t>
            </w:r>
          </w:p>
        </w:tc>
        <w:tc>
          <w:tcPr>
            <w:tcW w:w="2169" w:type="dxa"/>
            <w:tcBorders>
              <w:top w:val="single" w:sz="4" w:space="0" w:color="auto"/>
            </w:tcBorders>
            <w:vAlign w:val="center"/>
          </w:tcPr>
          <w:p w:rsidR="00BD7578" w:rsidRPr="00640813" w:rsidRDefault="008020D5" w:rsidP="00640813">
            <w:pPr>
              <w:spacing w:line="460" w:lineRule="exact"/>
              <w:jc w:val="center"/>
              <w:rPr>
                <w:rFonts w:ascii="方正仿宋_GBK" w:eastAsia="方正仿宋_GBK" w:hAnsi="宋体"/>
                <w:sz w:val="28"/>
                <w:szCs w:val="28"/>
              </w:rPr>
            </w:pPr>
            <w:r w:rsidRPr="00640813">
              <w:rPr>
                <w:rFonts w:ascii="方正仿宋_GBK" w:eastAsia="方正仿宋_GBK" w:hAnsi="宋体" w:hint="eastAsia"/>
                <w:sz w:val="28"/>
                <w:szCs w:val="28"/>
              </w:rPr>
              <w:t>1</w:t>
            </w:r>
          </w:p>
        </w:tc>
      </w:tr>
    </w:tbl>
    <w:p w:rsidR="00BD7578" w:rsidRDefault="00BD7578" w:rsidP="00BD7578">
      <w:pPr>
        <w:pStyle w:val="3"/>
        <w:spacing w:line="520" w:lineRule="exact"/>
        <w:rPr>
          <w:rFonts w:ascii="方正仿宋_GBK" w:eastAsia="方正仿宋_GBK" w:hAnsi="宋体"/>
          <w:sz w:val="28"/>
          <w:szCs w:val="28"/>
        </w:rPr>
      </w:pPr>
      <w:bookmarkStart w:id="4" w:name="_Toc482794792"/>
      <w:bookmarkEnd w:id="0"/>
      <w:r>
        <w:rPr>
          <w:rFonts w:ascii="方正仿宋_GBK" w:eastAsia="方正仿宋_GBK" w:hAnsi="宋体" w:hint="eastAsia"/>
          <w:color w:val="000000"/>
          <w:sz w:val="28"/>
          <w:szCs w:val="28"/>
        </w:rPr>
        <w:t>二、单</w:t>
      </w:r>
      <w:r>
        <w:rPr>
          <w:rFonts w:ascii="方正仿宋_GBK" w:eastAsia="方正仿宋_GBK" w:hAnsi="宋体" w:hint="eastAsia"/>
          <w:sz w:val="28"/>
          <w:szCs w:val="28"/>
        </w:rPr>
        <w:t>一来源协商时间、地点</w:t>
      </w:r>
      <w:bookmarkEnd w:id="4"/>
    </w:p>
    <w:p w:rsidR="00BD7578" w:rsidRPr="00640813" w:rsidRDefault="00BD7578" w:rsidP="00640813">
      <w:pPr>
        <w:snapToGrid w:val="0"/>
        <w:spacing w:line="440" w:lineRule="exact"/>
        <w:ind w:firstLineChars="200" w:firstLine="560"/>
        <w:rPr>
          <w:rFonts w:ascii="方正仿宋_GBK" w:eastAsia="方正仿宋_GBK" w:hAnsi="宋体"/>
          <w:sz w:val="28"/>
          <w:szCs w:val="28"/>
        </w:rPr>
      </w:pPr>
      <w:r w:rsidRPr="00640813">
        <w:rPr>
          <w:rFonts w:ascii="方正仿宋_GBK" w:eastAsia="方正仿宋_GBK" w:hAnsi="宋体" w:hint="eastAsia"/>
          <w:sz w:val="28"/>
          <w:szCs w:val="28"/>
        </w:rPr>
        <w:t>1、发出采购文件时间：202</w:t>
      </w:r>
      <w:r w:rsidR="008020D5" w:rsidRPr="00640813">
        <w:rPr>
          <w:rFonts w:ascii="方正仿宋_GBK" w:eastAsia="方正仿宋_GBK" w:hAnsi="宋体" w:hint="eastAsia"/>
          <w:sz w:val="28"/>
          <w:szCs w:val="28"/>
        </w:rPr>
        <w:t>3</w:t>
      </w:r>
      <w:r w:rsidRPr="00640813">
        <w:rPr>
          <w:rFonts w:ascii="方正仿宋_GBK" w:eastAsia="方正仿宋_GBK" w:hAnsi="宋体" w:hint="eastAsia"/>
          <w:sz w:val="28"/>
          <w:szCs w:val="28"/>
        </w:rPr>
        <w:t>年</w:t>
      </w:r>
      <w:r w:rsidR="008020D5" w:rsidRPr="00640813">
        <w:rPr>
          <w:rFonts w:ascii="方正仿宋_GBK" w:eastAsia="方正仿宋_GBK" w:hAnsi="宋体" w:hint="eastAsia"/>
          <w:sz w:val="28"/>
          <w:szCs w:val="28"/>
        </w:rPr>
        <w:t>5</w:t>
      </w:r>
      <w:r w:rsidRPr="00640813">
        <w:rPr>
          <w:rFonts w:ascii="方正仿宋_GBK" w:eastAsia="方正仿宋_GBK" w:hAnsi="宋体" w:hint="eastAsia"/>
          <w:sz w:val="28"/>
          <w:szCs w:val="28"/>
        </w:rPr>
        <w:t>月</w:t>
      </w:r>
      <w:r w:rsidR="008020D5" w:rsidRPr="00640813">
        <w:rPr>
          <w:rFonts w:ascii="方正仿宋_GBK" w:eastAsia="方正仿宋_GBK" w:hAnsi="宋体" w:hint="eastAsia"/>
          <w:sz w:val="28"/>
          <w:szCs w:val="28"/>
        </w:rPr>
        <w:t>9</w:t>
      </w:r>
      <w:r w:rsidRPr="00640813">
        <w:rPr>
          <w:rFonts w:ascii="方正仿宋_GBK" w:eastAsia="方正仿宋_GBK" w:hAnsi="宋体" w:hint="eastAsia"/>
          <w:sz w:val="28"/>
          <w:szCs w:val="28"/>
        </w:rPr>
        <w:t>日</w:t>
      </w:r>
    </w:p>
    <w:p w:rsidR="00BD7578" w:rsidRPr="00640813" w:rsidRDefault="00BD7578" w:rsidP="00640813">
      <w:pPr>
        <w:snapToGrid w:val="0"/>
        <w:spacing w:line="440" w:lineRule="exact"/>
        <w:ind w:firstLineChars="200" w:firstLine="560"/>
        <w:rPr>
          <w:rFonts w:ascii="方正仿宋_GBK" w:eastAsia="方正仿宋_GBK" w:hAnsi="宋体"/>
          <w:sz w:val="28"/>
          <w:szCs w:val="28"/>
        </w:rPr>
      </w:pPr>
      <w:r w:rsidRPr="00640813">
        <w:rPr>
          <w:rFonts w:ascii="方正仿宋_GBK" w:eastAsia="方正仿宋_GBK" w:hAnsi="宋体" w:hint="eastAsia"/>
          <w:sz w:val="28"/>
          <w:szCs w:val="28"/>
        </w:rPr>
        <w:t>2、协商内容：</w:t>
      </w:r>
    </w:p>
    <w:p w:rsidR="00BD7578" w:rsidRPr="00640813" w:rsidRDefault="00BD7578" w:rsidP="00640813">
      <w:pPr>
        <w:snapToGrid w:val="0"/>
        <w:spacing w:line="440" w:lineRule="exact"/>
        <w:ind w:firstLineChars="200" w:firstLine="560"/>
        <w:rPr>
          <w:rFonts w:ascii="方正仿宋_GBK" w:eastAsia="方正仿宋_GBK" w:hAnsi="宋体"/>
          <w:sz w:val="28"/>
          <w:szCs w:val="28"/>
        </w:rPr>
      </w:pPr>
      <w:r w:rsidRPr="00640813">
        <w:rPr>
          <w:rFonts w:ascii="方正仿宋_GBK" w:eastAsia="方正仿宋_GBK" w:hAnsi="宋体" w:hint="eastAsia"/>
          <w:sz w:val="28"/>
          <w:szCs w:val="28"/>
        </w:rPr>
        <w:t>详见本项目单一来源采购文件。</w:t>
      </w:r>
    </w:p>
    <w:p w:rsidR="00BD7578" w:rsidRPr="00640813" w:rsidRDefault="00BD7578" w:rsidP="00640813">
      <w:pPr>
        <w:snapToGrid w:val="0"/>
        <w:spacing w:line="440" w:lineRule="exact"/>
        <w:ind w:firstLineChars="200" w:firstLine="560"/>
        <w:rPr>
          <w:rFonts w:ascii="方正仿宋_GBK" w:eastAsia="方正仿宋_GBK" w:hAnsi="宋体"/>
          <w:sz w:val="28"/>
          <w:szCs w:val="28"/>
        </w:rPr>
      </w:pPr>
      <w:r w:rsidRPr="00640813">
        <w:rPr>
          <w:rFonts w:ascii="方正仿宋_GBK" w:eastAsia="方正仿宋_GBK" w:hAnsi="宋体" w:hint="eastAsia"/>
          <w:sz w:val="28"/>
          <w:szCs w:val="28"/>
        </w:rPr>
        <w:t>3、递交协商文件截止时间：202</w:t>
      </w:r>
      <w:r w:rsidR="008020D5" w:rsidRPr="00640813">
        <w:rPr>
          <w:rFonts w:ascii="方正仿宋_GBK" w:eastAsia="方正仿宋_GBK" w:hAnsi="宋体" w:hint="eastAsia"/>
          <w:sz w:val="28"/>
          <w:szCs w:val="28"/>
        </w:rPr>
        <w:t>3</w:t>
      </w:r>
      <w:r w:rsidRPr="00640813">
        <w:rPr>
          <w:rFonts w:ascii="方正仿宋_GBK" w:eastAsia="方正仿宋_GBK" w:hAnsi="宋体" w:hint="eastAsia"/>
          <w:sz w:val="28"/>
          <w:szCs w:val="28"/>
        </w:rPr>
        <w:t>年</w:t>
      </w:r>
      <w:r w:rsidR="008020D5" w:rsidRPr="00640813">
        <w:rPr>
          <w:rFonts w:ascii="方正仿宋_GBK" w:eastAsia="方正仿宋_GBK" w:hAnsi="宋体" w:hint="eastAsia"/>
          <w:sz w:val="28"/>
          <w:szCs w:val="28"/>
        </w:rPr>
        <w:t>5</w:t>
      </w:r>
      <w:r w:rsidRPr="00640813">
        <w:rPr>
          <w:rFonts w:ascii="方正仿宋_GBK" w:eastAsia="方正仿宋_GBK" w:hAnsi="宋体" w:hint="eastAsia"/>
          <w:sz w:val="28"/>
          <w:szCs w:val="28"/>
        </w:rPr>
        <w:t>月</w:t>
      </w:r>
      <w:r w:rsidR="008020D5" w:rsidRPr="00640813">
        <w:rPr>
          <w:rFonts w:ascii="方正仿宋_GBK" w:eastAsia="方正仿宋_GBK" w:hAnsi="宋体" w:hint="eastAsia"/>
          <w:sz w:val="28"/>
          <w:szCs w:val="28"/>
        </w:rPr>
        <w:t>18</w:t>
      </w:r>
      <w:r w:rsidRPr="00640813">
        <w:rPr>
          <w:rFonts w:ascii="方正仿宋_GBK" w:eastAsia="方正仿宋_GBK" w:hAnsi="宋体" w:hint="eastAsia"/>
          <w:sz w:val="28"/>
          <w:szCs w:val="28"/>
        </w:rPr>
        <w:t>日北京时间17时。</w:t>
      </w:r>
    </w:p>
    <w:p w:rsidR="00BD7578" w:rsidRPr="00640813" w:rsidRDefault="00BD7578" w:rsidP="00640813">
      <w:pPr>
        <w:snapToGrid w:val="0"/>
        <w:spacing w:line="440" w:lineRule="exact"/>
        <w:ind w:firstLineChars="200" w:firstLine="560"/>
        <w:rPr>
          <w:rFonts w:ascii="方正仿宋_GBK" w:eastAsia="方正仿宋_GBK" w:hAnsi="宋体"/>
          <w:sz w:val="28"/>
          <w:szCs w:val="28"/>
        </w:rPr>
      </w:pPr>
      <w:r w:rsidRPr="00640813">
        <w:rPr>
          <w:rFonts w:ascii="方正仿宋_GBK" w:eastAsia="方正仿宋_GBK" w:hAnsi="宋体" w:hint="eastAsia"/>
          <w:sz w:val="28"/>
          <w:szCs w:val="28"/>
        </w:rPr>
        <w:t>4、协商开始时间：具体时间，另行通知</w:t>
      </w:r>
    </w:p>
    <w:p w:rsidR="00BD7578" w:rsidRPr="00640813" w:rsidRDefault="00BD7578" w:rsidP="00640813">
      <w:pPr>
        <w:spacing w:line="460" w:lineRule="exact"/>
        <w:ind w:firstLineChars="196" w:firstLine="549"/>
        <w:rPr>
          <w:rFonts w:ascii="方正仿宋_GBK" w:eastAsia="方正仿宋_GBK" w:hAnsi="宋体"/>
          <w:color w:val="000000"/>
          <w:sz w:val="28"/>
          <w:szCs w:val="28"/>
        </w:rPr>
      </w:pPr>
      <w:r w:rsidRPr="00640813">
        <w:rPr>
          <w:rFonts w:ascii="方正仿宋_GBK" w:eastAsia="方正仿宋_GBK" w:hAnsi="宋体" w:hint="eastAsia"/>
          <w:color w:val="000000"/>
          <w:sz w:val="28"/>
          <w:szCs w:val="28"/>
        </w:rPr>
        <w:t>5、协商地点：重庆市沙</w:t>
      </w:r>
      <w:proofErr w:type="gramStart"/>
      <w:r w:rsidRPr="00640813">
        <w:rPr>
          <w:rFonts w:ascii="方正仿宋_GBK" w:eastAsia="方正仿宋_GBK" w:hAnsi="宋体" w:hint="eastAsia"/>
          <w:color w:val="000000"/>
          <w:sz w:val="28"/>
          <w:szCs w:val="28"/>
        </w:rPr>
        <w:t>坪坝区歌乐山</w:t>
      </w:r>
      <w:proofErr w:type="gramEnd"/>
      <w:r w:rsidRPr="00640813">
        <w:rPr>
          <w:rFonts w:ascii="方正仿宋_GBK" w:eastAsia="方正仿宋_GBK" w:hAnsi="宋体" w:hint="eastAsia"/>
          <w:color w:val="000000"/>
          <w:sz w:val="28"/>
          <w:szCs w:val="28"/>
        </w:rPr>
        <w:t>保育路109号</w:t>
      </w:r>
    </w:p>
    <w:p w:rsidR="00BD7578" w:rsidRDefault="00BD7578" w:rsidP="00BD7578">
      <w:pPr>
        <w:pStyle w:val="3"/>
        <w:spacing w:line="520" w:lineRule="exact"/>
        <w:rPr>
          <w:rFonts w:ascii="方正仿宋_GBK" w:eastAsia="方正仿宋_GBK" w:hAnsi="宋体"/>
          <w:color w:val="000000"/>
          <w:sz w:val="28"/>
          <w:szCs w:val="28"/>
        </w:rPr>
      </w:pPr>
      <w:r>
        <w:rPr>
          <w:rFonts w:ascii="方正仿宋_GBK" w:eastAsia="方正仿宋_GBK" w:hAnsi="宋体" w:hint="eastAsia"/>
          <w:color w:val="000000"/>
          <w:sz w:val="28"/>
          <w:szCs w:val="28"/>
        </w:rPr>
        <w:t>三、联系方式</w:t>
      </w:r>
    </w:p>
    <w:p w:rsidR="00BD7578" w:rsidRPr="00640813" w:rsidRDefault="00BD7578" w:rsidP="00640813">
      <w:pPr>
        <w:spacing w:line="460" w:lineRule="exact"/>
        <w:ind w:firstLineChars="196" w:firstLine="549"/>
        <w:rPr>
          <w:rFonts w:ascii="方正仿宋_GBK" w:eastAsia="方正仿宋_GBK" w:hAnsi="宋体"/>
          <w:color w:val="000000"/>
          <w:sz w:val="28"/>
          <w:szCs w:val="28"/>
        </w:rPr>
      </w:pPr>
      <w:r w:rsidRPr="00640813">
        <w:rPr>
          <w:rFonts w:ascii="方正仿宋_GBK" w:eastAsia="方正仿宋_GBK" w:hAnsi="宋体" w:hint="eastAsia"/>
          <w:color w:val="000000"/>
          <w:sz w:val="28"/>
          <w:szCs w:val="28"/>
        </w:rPr>
        <w:t>（一）采购人：重庆市公共卫生医疗救治中心</w:t>
      </w:r>
    </w:p>
    <w:p w:rsidR="00BD7578" w:rsidRPr="00640813" w:rsidRDefault="00BD7578" w:rsidP="00640813">
      <w:pPr>
        <w:spacing w:line="460" w:lineRule="exact"/>
        <w:ind w:firstLineChars="196" w:firstLine="549"/>
        <w:rPr>
          <w:rFonts w:ascii="方正仿宋_GBK" w:eastAsia="方正仿宋_GBK" w:hAnsi="宋体"/>
          <w:color w:val="000000"/>
          <w:sz w:val="28"/>
          <w:szCs w:val="28"/>
        </w:rPr>
      </w:pPr>
      <w:r w:rsidRPr="00640813">
        <w:rPr>
          <w:rFonts w:ascii="方正仿宋_GBK" w:eastAsia="方正仿宋_GBK" w:hAnsi="宋体" w:hint="eastAsia"/>
          <w:color w:val="000000"/>
          <w:sz w:val="28"/>
          <w:szCs w:val="28"/>
        </w:rPr>
        <w:t xml:space="preserve">联系人: </w:t>
      </w:r>
      <w:r w:rsidR="008020D5" w:rsidRPr="00640813">
        <w:rPr>
          <w:rFonts w:ascii="方正仿宋_GBK" w:eastAsia="方正仿宋_GBK" w:hAnsi="宋体" w:hint="eastAsia"/>
          <w:color w:val="000000"/>
          <w:sz w:val="28"/>
          <w:szCs w:val="28"/>
        </w:rPr>
        <w:t>雷坤</w:t>
      </w:r>
    </w:p>
    <w:p w:rsidR="00BD7578" w:rsidRPr="00640813" w:rsidRDefault="00BD7578" w:rsidP="00640813">
      <w:pPr>
        <w:spacing w:line="460" w:lineRule="exact"/>
        <w:ind w:firstLineChars="196" w:firstLine="549"/>
        <w:rPr>
          <w:rFonts w:ascii="方正仿宋_GBK" w:eastAsia="方正仿宋_GBK" w:hAnsi="宋体"/>
          <w:sz w:val="28"/>
          <w:szCs w:val="28"/>
        </w:rPr>
      </w:pPr>
      <w:r w:rsidRPr="00640813">
        <w:rPr>
          <w:rFonts w:ascii="方正仿宋_GBK" w:eastAsia="方正仿宋_GBK" w:hAnsi="宋体" w:hint="eastAsia"/>
          <w:sz w:val="28"/>
          <w:szCs w:val="28"/>
        </w:rPr>
        <w:t>电  话：023-6550</w:t>
      </w:r>
      <w:r w:rsidR="008020D5" w:rsidRPr="00640813">
        <w:rPr>
          <w:rFonts w:ascii="方正仿宋_GBK" w:eastAsia="方正仿宋_GBK" w:hAnsi="宋体" w:hint="eastAsia"/>
          <w:sz w:val="28"/>
          <w:szCs w:val="28"/>
        </w:rPr>
        <w:t>1234</w:t>
      </w:r>
    </w:p>
    <w:p w:rsidR="00BD7578" w:rsidRPr="00640813" w:rsidRDefault="00BD7578" w:rsidP="00640813">
      <w:pPr>
        <w:spacing w:line="460" w:lineRule="exact"/>
        <w:ind w:firstLineChars="196" w:firstLine="549"/>
        <w:rPr>
          <w:rFonts w:ascii="方正仿宋_GBK" w:eastAsia="方正仿宋_GBK" w:hAnsi="宋体"/>
          <w:color w:val="FF0000"/>
          <w:sz w:val="28"/>
          <w:szCs w:val="28"/>
        </w:rPr>
      </w:pPr>
      <w:r w:rsidRPr="00640813">
        <w:rPr>
          <w:rFonts w:ascii="方正仿宋_GBK" w:eastAsia="方正仿宋_GBK" w:hAnsi="宋体" w:hint="eastAsia"/>
          <w:sz w:val="28"/>
          <w:szCs w:val="28"/>
        </w:rPr>
        <w:t>地  址：重庆市沙</w:t>
      </w:r>
      <w:proofErr w:type="gramStart"/>
      <w:r w:rsidRPr="00640813">
        <w:rPr>
          <w:rFonts w:ascii="方正仿宋_GBK" w:eastAsia="方正仿宋_GBK" w:hAnsi="宋体" w:hint="eastAsia"/>
          <w:sz w:val="28"/>
          <w:szCs w:val="28"/>
        </w:rPr>
        <w:t>坪坝区歌乐山</w:t>
      </w:r>
      <w:proofErr w:type="gramEnd"/>
      <w:r w:rsidRPr="00640813">
        <w:rPr>
          <w:rFonts w:ascii="方正仿宋_GBK" w:eastAsia="方正仿宋_GBK" w:hAnsi="宋体" w:hint="eastAsia"/>
          <w:sz w:val="28"/>
          <w:szCs w:val="28"/>
        </w:rPr>
        <w:t>保育路109号</w:t>
      </w:r>
      <w:r w:rsidRPr="00640813">
        <w:rPr>
          <w:rFonts w:ascii="方正仿宋_GBK" w:eastAsia="方正仿宋_GBK" w:hAnsi="宋体" w:hint="eastAsia"/>
          <w:color w:val="FF0000"/>
          <w:sz w:val="28"/>
          <w:szCs w:val="28"/>
        </w:rPr>
        <w:t xml:space="preserve"> </w:t>
      </w:r>
    </w:p>
    <w:p w:rsidR="00BD7578" w:rsidRPr="00640813" w:rsidRDefault="00BD7578" w:rsidP="00640813">
      <w:pPr>
        <w:spacing w:line="460" w:lineRule="exact"/>
        <w:ind w:firstLineChars="196" w:firstLine="549"/>
        <w:rPr>
          <w:rFonts w:ascii="方正仿宋_GBK" w:eastAsia="方正仿宋_GBK" w:hAnsi="宋体"/>
          <w:color w:val="000000"/>
          <w:sz w:val="28"/>
          <w:szCs w:val="28"/>
        </w:rPr>
      </w:pPr>
      <w:r w:rsidRPr="00640813">
        <w:rPr>
          <w:rFonts w:ascii="方正仿宋_GBK" w:eastAsia="方正仿宋_GBK" w:hAnsi="宋体" w:hint="eastAsia"/>
          <w:color w:val="000000"/>
          <w:sz w:val="28"/>
          <w:szCs w:val="28"/>
        </w:rPr>
        <w:t>（二）单一来源采购保证金</w:t>
      </w:r>
    </w:p>
    <w:p w:rsidR="008020D5" w:rsidRDefault="00BD7578" w:rsidP="00640813">
      <w:pPr>
        <w:spacing w:line="460" w:lineRule="exact"/>
        <w:ind w:firstLineChars="196" w:firstLine="549"/>
        <w:rPr>
          <w:rFonts w:ascii="方正仿宋_GBK" w:eastAsia="方正仿宋_GBK" w:hAnsi="宋体"/>
          <w:bCs/>
          <w:color w:val="000000"/>
          <w:sz w:val="28"/>
          <w:szCs w:val="28"/>
        </w:rPr>
      </w:pPr>
      <w:r w:rsidRPr="00640813">
        <w:rPr>
          <w:rFonts w:ascii="方正仿宋_GBK" w:eastAsia="方正仿宋_GBK" w:hAnsi="宋体" w:hint="eastAsia"/>
          <w:bCs/>
          <w:color w:val="000000"/>
          <w:sz w:val="28"/>
          <w:szCs w:val="28"/>
        </w:rPr>
        <w:t>详见“第二篇 单一来源采购须知”中“四、响应文件要求”中“3、单一来源采购保证金”</w:t>
      </w:r>
    </w:p>
    <w:p w:rsidR="00640813" w:rsidRDefault="00640813" w:rsidP="00640813">
      <w:pPr>
        <w:spacing w:line="460" w:lineRule="exact"/>
        <w:ind w:firstLineChars="196" w:firstLine="590"/>
        <w:rPr>
          <w:rFonts w:ascii="方正仿宋_GBK" w:eastAsia="方正仿宋_GBK" w:hAnsi="宋体"/>
          <w:b/>
          <w:color w:val="000000"/>
          <w:sz w:val="30"/>
          <w:szCs w:val="30"/>
        </w:rPr>
      </w:pPr>
    </w:p>
    <w:p w:rsidR="008020D5" w:rsidRDefault="008020D5" w:rsidP="00BD7578">
      <w:pPr>
        <w:spacing w:line="460" w:lineRule="exact"/>
        <w:ind w:firstLineChars="196" w:firstLine="590"/>
        <w:rPr>
          <w:rFonts w:ascii="方正仿宋_GBK" w:eastAsia="方正仿宋_GBK" w:hAnsi="宋体"/>
          <w:b/>
          <w:color w:val="000000"/>
          <w:sz w:val="30"/>
          <w:szCs w:val="30"/>
        </w:rPr>
      </w:pPr>
    </w:p>
    <w:p w:rsidR="00BD7578" w:rsidRDefault="00BD7578" w:rsidP="00BD7578">
      <w:pPr>
        <w:spacing w:line="460" w:lineRule="exact"/>
        <w:ind w:firstLineChars="196" w:firstLine="590"/>
        <w:rPr>
          <w:rFonts w:ascii="方正仿宋_GBK" w:eastAsia="方正仿宋_GBK" w:hAnsi="宋体"/>
          <w:b/>
          <w:color w:val="000000"/>
          <w:sz w:val="30"/>
          <w:szCs w:val="30"/>
        </w:rPr>
      </w:pPr>
    </w:p>
    <w:p w:rsidR="00BD7578" w:rsidRDefault="00BD7578" w:rsidP="00BD7578">
      <w:pPr>
        <w:pStyle w:val="a7"/>
        <w:spacing w:line="240" w:lineRule="auto"/>
        <w:ind w:left="0"/>
        <w:jc w:val="center"/>
        <w:outlineLvl w:val="0"/>
        <w:rPr>
          <w:rFonts w:ascii="方正仿宋_GBK" w:eastAsia="方正仿宋_GBK" w:hAnsi="宋体"/>
          <w:b/>
          <w:color w:val="000000"/>
          <w:sz w:val="30"/>
          <w:szCs w:val="30"/>
        </w:rPr>
      </w:pPr>
      <w:r>
        <w:rPr>
          <w:rFonts w:ascii="方正仿宋_GBK" w:eastAsia="方正仿宋_GBK" w:hAnsi="宋体" w:hint="eastAsia"/>
          <w:b/>
          <w:color w:val="000000"/>
          <w:sz w:val="30"/>
          <w:szCs w:val="30"/>
        </w:rPr>
        <w:lastRenderedPageBreak/>
        <w:t>第二篇  单一来源采购须知</w:t>
      </w:r>
    </w:p>
    <w:p w:rsidR="00BD7578" w:rsidRDefault="00BD7578" w:rsidP="00BD7578">
      <w:pPr>
        <w:snapToGrid w:val="0"/>
        <w:ind w:firstLineChars="150" w:firstLine="361"/>
        <w:rPr>
          <w:rFonts w:ascii="方正仿宋_GBK" w:eastAsia="方正仿宋_GBK" w:hAnsi="宋体"/>
          <w:b/>
          <w:color w:val="000000"/>
          <w:sz w:val="24"/>
          <w:szCs w:val="24"/>
        </w:rPr>
      </w:pPr>
    </w:p>
    <w:p w:rsidR="00BD7578" w:rsidRDefault="00BD7578" w:rsidP="00BD7578">
      <w:pPr>
        <w:pStyle w:val="3"/>
        <w:spacing w:after="0" w:line="240" w:lineRule="auto"/>
        <w:rPr>
          <w:rFonts w:ascii="方正仿宋_GBK" w:eastAsia="方正仿宋_GBK" w:hAnsi="宋体"/>
          <w:color w:val="000000"/>
          <w:sz w:val="28"/>
          <w:szCs w:val="28"/>
        </w:rPr>
      </w:pPr>
      <w:bookmarkStart w:id="5" w:name="_Toc102227314"/>
      <w:bookmarkStart w:id="6" w:name="_Toc179714294"/>
      <w:bookmarkStart w:id="7" w:name="_Toc482794794"/>
      <w:r>
        <w:rPr>
          <w:rFonts w:ascii="方正仿宋_GBK" w:eastAsia="方正仿宋_GBK" w:hAnsi="宋体" w:hint="eastAsia"/>
          <w:color w:val="000000"/>
          <w:sz w:val="28"/>
          <w:szCs w:val="28"/>
        </w:rPr>
        <w:t>一、采购相关费用</w:t>
      </w:r>
      <w:bookmarkEnd w:id="5"/>
      <w:bookmarkEnd w:id="6"/>
      <w:bookmarkEnd w:id="7"/>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参与采购的供应商应承担其编制协商文件与递交协商文件所涉及的一切费用，不论采购结果如何，采购人和集中采购机构在任何情况下无义务也无责任承担这些费用。</w:t>
      </w:r>
    </w:p>
    <w:p w:rsidR="00BD7578" w:rsidRDefault="00BD7578" w:rsidP="00BD7578">
      <w:pPr>
        <w:pStyle w:val="3"/>
        <w:spacing w:after="0" w:line="240" w:lineRule="auto"/>
        <w:rPr>
          <w:rFonts w:ascii="方正仿宋_GBK" w:eastAsia="方正仿宋_GBK" w:hAnsi="宋体"/>
          <w:color w:val="000000"/>
          <w:sz w:val="28"/>
          <w:szCs w:val="28"/>
        </w:rPr>
      </w:pPr>
      <w:bookmarkStart w:id="8" w:name="_Toc179714295"/>
      <w:bookmarkStart w:id="9" w:name="_Toc102227316"/>
      <w:bookmarkStart w:id="10" w:name="_Toc482794795"/>
      <w:r>
        <w:rPr>
          <w:rFonts w:ascii="方正仿宋_GBK" w:eastAsia="方正仿宋_GBK" w:hAnsi="宋体" w:hint="eastAsia"/>
          <w:color w:val="000000"/>
          <w:sz w:val="28"/>
          <w:szCs w:val="28"/>
        </w:rPr>
        <w:t>二、供应商资质</w:t>
      </w:r>
      <w:bookmarkEnd w:id="8"/>
      <w:bookmarkEnd w:id="9"/>
      <w:bookmarkEnd w:id="10"/>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单一来源供应商是指向采购人提供货物、工程或者服务的法人、其他组织或者自然人。以下简称供应商。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合格的供应商应符合下列条件：</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（一）一般资格条件</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1.具有独立承担民事责任的能力；</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2.具有良好的商业信誉和健全的财务会计制度；</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3.具有履行合同所必需的设备和专业技术能力；</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4.有依法缴纳税收和社会保障资金的良好记录；</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5.参加政府采购活动前三年内，在经营活动中没有重大违法记录；</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6.法律、行政法规规定的其他条件。</w:t>
      </w:r>
    </w:p>
    <w:p w:rsidR="00BD7578" w:rsidRDefault="00BD7578" w:rsidP="00BD7578">
      <w:pPr>
        <w:pStyle w:val="3"/>
        <w:spacing w:after="0" w:line="240" w:lineRule="auto"/>
        <w:rPr>
          <w:rFonts w:ascii="方正仿宋_GBK" w:eastAsia="方正仿宋_GBK" w:hAnsi="宋体"/>
          <w:color w:val="000000"/>
          <w:sz w:val="28"/>
          <w:szCs w:val="28"/>
        </w:rPr>
      </w:pPr>
      <w:bookmarkStart w:id="11" w:name="_Toc102227317"/>
      <w:bookmarkStart w:id="12" w:name="_Toc179714296"/>
      <w:bookmarkStart w:id="13" w:name="_Toc482794796"/>
      <w:r>
        <w:rPr>
          <w:rFonts w:ascii="方正仿宋_GBK" w:eastAsia="方正仿宋_GBK" w:hAnsi="宋体" w:hint="eastAsia"/>
          <w:color w:val="000000"/>
          <w:sz w:val="28"/>
          <w:szCs w:val="28"/>
        </w:rPr>
        <w:t>三、单一来源采购文件</w:t>
      </w:r>
      <w:bookmarkEnd w:id="11"/>
      <w:bookmarkEnd w:id="12"/>
      <w:bookmarkEnd w:id="13"/>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1、单一来源采购文件由采购邀请书、单一来源采购须知、采购项目服务需求、商务条款、合同主要条款及合同格式和协商文件格式要求六部分组成。</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2、采购人和集中采购机构所作的一切有效的书面通知、修改及补充，都是单一来源采购文件不可分割的部分。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3、单一来源采购文件的解释</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供应商如对本采购文件有疑问，必须以书面形式在协商截止时间两个工作日前向重庆市公共卫生医疗救治中心要求澄清，重庆市公共卫生医疗救治中心可视具体情况做出处理或答复。如供应商未提出疑问，视为完全理解并同意本采购文件。一经进入协商程序，即视为供应商已详细阅读全部文件资料，完全理解本采购文件所有条款内容并同意放弃对这方面有不明白及误解的权利。</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超过协商截止时间递交的协商文件、不按本采购文件规定密封的协商文件，或不按采购文件规定提交有效足额单一来源采购保证金的，重庆市公共卫生医疗救治中心恕不接受。</w:t>
      </w:r>
    </w:p>
    <w:p w:rsidR="00BD7578" w:rsidRDefault="00BD7578" w:rsidP="00BD7578">
      <w:pPr>
        <w:pStyle w:val="3"/>
        <w:spacing w:after="0" w:line="240" w:lineRule="auto"/>
        <w:rPr>
          <w:rFonts w:ascii="方正仿宋_GBK" w:eastAsia="方正仿宋_GBK" w:hAnsi="宋体"/>
          <w:color w:val="000000"/>
          <w:sz w:val="28"/>
          <w:szCs w:val="28"/>
        </w:rPr>
      </w:pPr>
      <w:bookmarkStart w:id="14" w:name="_Toc102227318"/>
      <w:bookmarkStart w:id="15" w:name="_Toc179714297"/>
      <w:bookmarkStart w:id="16" w:name="_Toc482794797"/>
      <w:r>
        <w:rPr>
          <w:rFonts w:ascii="方正仿宋_GBK" w:eastAsia="方正仿宋_GBK" w:hAnsi="宋体" w:hint="eastAsia"/>
          <w:color w:val="000000"/>
          <w:sz w:val="28"/>
          <w:szCs w:val="28"/>
        </w:rPr>
        <w:lastRenderedPageBreak/>
        <w:t>四、响应文件要求</w:t>
      </w:r>
      <w:bookmarkEnd w:id="14"/>
      <w:bookmarkEnd w:id="15"/>
      <w:bookmarkEnd w:id="16"/>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1.供应商提交的协商文件由以下部分和供应商所作的一切有效补充、修改和承诺等文件组成。它包括：</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（1）报价函</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（2）明细报价表（成本说明）和各明细商品的详细技术参数</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（3）采购需求应答</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（4）商务条款承诺</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（5）供应商概况</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（6）同类项目合同复印件（如果有）</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（7）相关专利、专有技术等情况说明（如果有）</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（8）技术及商务偏离表</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（9）其它优惠承诺</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（10）相关的资质证明等其他资料</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①有效的营业执照、组织机构代码证、税务登记证的复印件</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②法定代表人身份证明</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③法定代表人授权委托书</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④本单位缴纳社会保障金证明材料（或见“诚信声明”）；</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⑤诚信声明</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以上条款基本格式见本文件第五篇“协商文件格式要求”，供应商也可在基本格式基础上对表格进行扩展。未规定格式的由供应商自定格式。</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2.单一来源采购有效期：协商文件及有关承诺文件有效期为协商开始时间起90天。</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3.单一来源采购保证金：</w:t>
      </w:r>
    </w:p>
    <w:p w:rsidR="00BD7578" w:rsidRPr="00C24257" w:rsidRDefault="00BD7578" w:rsidP="00C24257">
      <w:pPr>
        <w:ind w:firstLineChars="150" w:firstLine="420"/>
        <w:rPr>
          <w:rFonts w:ascii="方正仿宋_GBK" w:eastAsia="方正仿宋_GBK" w:hAnsi="宋体"/>
          <w:sz w:val="28"/>
          <w:szCs w:val="28"/>
        </w:rPr>
      </w:pPr>
      <w:r w:rsidRPr="00C24257">
        <w:rPr>
          <w:rFonts w:ascii="方正仿宋_GBK" w:eastAsia="方正仿宋_GBK" w:hAnsi="宋体" w:hint="eastAsia"/>
          <w:sz w:val="28"/>
          <w:szCs w:val="28"/>
        </w:rPr>
        <w:t>（1）缴纳保证金方式：谈判现场现金交纳，，用信封密封好后写上供应商名称或</w:t>
      </w:r>
      <w:proofErr w:type="gramStart"/>
      <w:r w:rsidRPr="00C24257">
        <w:rPr>
          <w:rFonts w:ascii="方正仿宋_GBK" w:eastAsia="方正仿宋_GBK" w:hAnsi="宋体" w:hint="eastAsia"/>
          <w:sz w:val="28"/>
          <w:szCs w:val="28"/>
        </w:rPr>
        <w:t>盖供应</w:t>
      </w:r>
      <w:proofErr w:type="gramEnd"/>
      <w:r w:rsidRPr="00C24257">
        <w:rPr>
          <w:rFonts w:ascii="方正仿宋_GBK" w:eastAsia="方正仿宋_GBK" w:hAnsi="宋体" w:hint="eastAsia"/>
          <w:sz w:val="28"/>
          <w:szCs w:val="28"/>
        </w:rPr>
        <w:t>商公章，供应商授权代表签字并留下联系方式，否则不予接收。</w:t>
      </w:r>
    </w:p>
    <w:p w:rsidR="00BD7578" w:rsidRDefault="00BD7578" w:rsidP="00C24257">
      <w:pPr>
        <w:snapToGrid w:val="0"/>
        <w:ind w:firstLineChars="150" w:firstLine="420"/>
        <w:rPr>
          <w:rFonts w:ascii="方正仿宋_GBK" w:eastAsia="方正仿宋_GBK" w:hAnsi="宋体"/>
          <w:szCs w:val="28"/>
        </w:rPr>
      </w:pPr>
      <w:r w:rsidRPr="00C24257">
        <w:rPr>
          <w:rFonts w:ascii="方正仿宋_GBK" w:eastAsia="方正仿宋_GBK" w:hAnsi="宋体" w:hint="eastAsia"/>
          <w:sz w:val="28"/>
          <w:szCs w:val="28"/>
        </w:rPr>
        <w:t>（2）保证金退还方式：在成交供应商与采购人签订合同，货到验收合格后，</w:t>
      </w:r>
      <w:r w:rsidRPr="00C24257">
        <w:rPr>
          <w:rFonts w:ascii="方正仿宋_GBK" w:eastAsia="方正仿宋_GBK" w:hAnsi="宋体" w:hint="eastAsia"/>
          <w:sz w:val="28"/>
          <w:szCs w:val="28"/>
        </w:rPr>
        <w:lastRenderedPageBreak/>
        <w:t>由采购人通过银行转账直接退还。</w:t>
      </w:r>
    </w:p>
    <w:p w:rsidR="00BD7578" w:rsidRDefault="00BD7578" w:rsidP="00BD7578">
      <w:pPr>
        <w:pStyle w:val="10"/>
        <w:rPr>
          <w:rFonts w:ascii="方正仿宋_GBK" w:eastAsia="方正仿宋_GBK" w:hAnsi="宋体"/>
          <w:sz w:val="28"/>
          <w:szCs w:val="28"/>
        </w:rPr>
      </w:pPr>
      <w:r>
        <w:rPr>
          <w:rFonts w:ascii="方正仿宋_GBK" w:eastAsia="方正仿宋_GBK" w:hAnsi="宋体" w:hint="eastAsia"/>
          <w:sz w:val="28"/>
          <w:szCs w:val="28"/>
        </w:rPr>
        <w:t>（3）发生以下情况之一者，采购保证金不予退还。</w:t>
      </w:r>
    </w:p>
    <w:p w:rsidR="00BD7578" w:rsidRDefault="00BD7578" w:rsidP="00BD7578">
      <w:pPr>
        <w:pStyle w:val="10"/>
        <w:ind w:firstLineChars="200" w:firstLine="560"/>
        <w:rPr>
          <w:rFonts w:ascii="方正仿宋_GBK" w:eastAsia="方正仿宋_GBK" w:hAnsi="宋体"/>
          <w:sz w:val="28"/>
          <w:szCs w:val="28"/>
        </w:rPr>
      </w:pPr>
      <w:r>
        <w:rPr>
          <w:rFonts w:ascii="方正仿宋_GBK" w:eastAsia="方正仿宋_GBK" w:hAnsi="宋体" w:hint="eastAsia"/>
          <w:sz w:val="28"/>
          <w:szCs w:val="28"/>
        </w:rPr>
        <w:t>①供应商在单一来源协商结束后，签订合同前撤回其协商文件。</w:t>
      </w:r>
    </w:p>
    <w:p w:rsidR="00BD7578" w:rsidRDefault="00BD7578" w:rsidP="00BD7578">
      <w:pPr>
        <w:pStyle w:val="10"/>
        <w:ind w:firstLineChars="200" w:firstLine="560"/>
        <w:rPr>
          <w:rFonts w:ascii="方正仿宋_GBK" w:eastAsia="方正仿宋_GBK" w:hAnsi="宋体"/>
          <w:sz w:val="28"/>
          <w:szCs w:val="28"/>
        </w:rPr>
      </w:pPr>
      <w:r>
        <w:rPr>
          <w:rFonts w:ascii="方正仿宋_GBK" w:eastAsia="方正仿宋_GBK" w:hAnsi="宋体" w:hint="eastAsia"/>
          <w:sz w:val="28"/>
          <w:szCs w:val="28"/>
        </w:rPr>
        <w:t>②供应商被通知成交后，不按规定的时间或拒绝按成交状态签订合同（即不按成交时规定的技术条件、供货范围、服务条款和价格等签订合同）。</w:t>
      </w:r>
    </w:p>
    <w:p w:rsidR="00BD7578" w:rsidRDefault="00BD7578" w:rsidP="00BD7578">
      <w:pPr>
        <w:pStyle w:val="10"/>
        <w:ind w:firstLineChars="200" w:firstLine="560"/>
        <w:rPr>
          <w:rFonts w:ascii="方正仿宋_GBK" w:eastAsia="方正仿宋_GBK" w:hAnsi="宋体"/>
          <w:sz w:val="28"/>
          <w:szCs w:val="28"/>
        </w:rPr>
      </w:pPr>
      <w:r>
        <w:rPr>
          <w:rFonts w:ascii="方正仿宋_GBK" w:eastAsia="方正仿宋_GBK" w:hAnsi="宋体" w:hint="eastAsia"/>
          <w:sz w:val="28"/>
          <w:szCs w:val="28"/>
        </w:rPr>
        <w:t>4.提交协商文件的份数和签署</w:t>
      </w:r>
    </w:p>
    <w:p w:rsidR="00BD7578" w:rsidRDefault="00BD7578" w:rsidP="00BD7578">
      <w:pPr>
        <w:pStyle w:val="10"/>
        <w:ind w:firstLineChars="200" w:firstLine="562"/>
        <w:rPr>
          <w:rFonts w:ascii="方正仿宋_GBK" w:eastAsia="方正仿宋_GBK" w:hAnsi="宋体"/>
          <w:b/>
          <w:color w:val="000000"/>
          <w:sz w:val="28"/>
          <w:szCs w:val="28"/>
          <w:u w:val="single"/>
        </w:rPr>
      </w:pPr>
      <w:r>
        <w:rPr>
          <w:rFonts w:ascii="方正仿宋_GBK" w:eastAsia="方正仿宋_GBK" w:hAnsi="宋体" w:hint="eastAsia"/>
          <w:b/>
          <w:color w:val="000000"/>
          <w:sz w:val="28"/>
          <w:szCs w:val="28"/>
        </w:rPr>
        <w:t>（1）</w:t>
      </w:r>
      <w:r>
        <w:rPr>
          <w:rFonts w:ascii="方正仿宋_GBK" w:eastAsia="方正仿宋_GBK" w:hAnsi="宋体" w:hint="eastAsia"/>
          <w:b/>
          <w:color w:val="000000"/>
          <w:sz w:val="28"/>
          <w:szCs w:val="28"/>
          <w:u w:val="single"/>
        </w:rPr>
        <w:t>协商文件正本一份，副本二份；副本可为正本的复印件。</w:t>
      </w:r>
    </w:p>
    <w:p w:rsidR="00BD7578" w:rsidRDefault="00BD7578" w:rsidP="00BD7578">
      <w:pPr>
        <w:pStyle w:val="10"/>
        <w:ind w:firstLineChars="200" w:firstLine="562"/>
        <w:rPr>
          <w:rFonts w:ascii="方正仿宋_GBK" w:eastAsia="方正仿宋_GBK" w:hAnsi="宋体"/>
          <w:color w:val="000000"/>
          <w:sz w:val="28"/>
          <w:szCs w:val="28"/>
          <w:u w:val="single"/>
        </w:rPr>
      </w:pPr>
      <w:r>
        <w:rPr>
          <w:rFonts w:ascii="方正仿宋_GBK" w:eastAsia="方正仿宋_GBK" w:hAnsi="宋体" w:hint="eastAsia"/>
          <w:b/>
          <w:color w:val="000000"/>
          <w:sz w:val="28"/>
          <w:szCs w:val="28"/>
        </w:rPr>
        <w:t>（2）</w:t>
      </w:r>
      <w:r>
        <w:rPr>
          <w:rFonts w:ascii="方正仿宋_GBK" w:eastAsia="方正仿宋_GBK" w:hAnsi="宋体" w:hint="eastAsia"/>
          <w:b/>
          <w:color w:val="000000"/>
          <w:sz w:val="28"/>
          <w:szCs w:val="28"/>
          <w:u w:val="single"/>
        </w:rPr>
        <w:t>协商文件正本的每一页均应由供应</w:t>
      </w:r>
      <w:proofErr w:type="gramStart"/>
      <w:r>
        <w:rPr>
          <w:rFonts w:ascii="方正仿宋_GBK" w:eastAsia="方正仿宋_GBK" w:hAnsi="宋体" w:hint="eastAsia"/>
          <w:b/>
          <w:color w:val="000000"/>
          <w:sz w:val="28"/>
          <w:szCs w:val="28"/>
          <w:u w:val="single"/>
        </w:rPr>
        <w:t>商法定</w:t>
      </w:r>
      <w:proofErr w:type="gramEnd"/>
      <w:r>
        <w:rPr>
          <w:rFonts w:ascii="方正仿宋_GBK" w:eastAsia="方正仿宋_GBK" w:hAnsi="宋体" w:hint="eastAsia"/>
          <w:b/>
          <w:color w:val="000000"/>
          <w:sz w:val="28"/>
          <w:szCs w:val="28"/>
          <w:u w:val="single"/>
        </w:rPr>
        <w:t>代表人或法定代表人授权代表签字或者加盖公章。</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5.协商文件的递交</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（1）协商文件的密封与标记</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协商文件的正本、副本</w:t>
      </w:r>
      <w:proofErr w:type="gramStart"/>
      <w:r>
        <w:rPr>
          <w:rFonts w:ascii="方正仿宋_GBK" w:eastAsia="方正仿宋_GBK" w:hAnsi="宋体" w:hint="eastAsia"/>
          <w:color w:val="000000"/>
          <w:sz w:val="28"/>
          <w:szCs w:val="28"/>
        </w:rPr>
        <w:t>均应用</w:t>
      </w:r>
      <w:proofErr w:type="gramEnd"/>
      <w:r>
        <w:rPr>
          <w:rFonts w:ascii="方正仿宋_GBK" w:eastAsia="方正仿宋_GBK" w:hAnsi="宋体" w:hint="eastAsia"/>
          <w:color w:val="000000"/>
          <w:sz w:val="28"/>
          <w:szCs w:val="28"/>
        </w:rPr>
        <w:t>信封分别密封。信封上注明项目名称、供应商名称和地址、“正本”、“副本”字样及“不准提前启封”字样。信封封口处须用白封条加以覆盖密封并加盖企业公章或由法定代表人或授权代表签字。</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（2）协商文件投递截止时间：请参阅第一篇。</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6.协商文件语言：简体中文</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7.供应商参与人员</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供应商可派1-3名代表参与单一来源协商，至少1人应为供应</w:t>
      </w:r>
      <w:proofErr w:type="gramStart"/>
      <w:r>
        <w:rPr>
          <w:rFonts w:ascii="方正仿宋_GBK" w:eastAsia="方正仿宋_GBK" w:hAnsi="宋体" w:hint="eastAsia"/>
          <w:color w:val="000000"/>
          <w:sz w:val="28"/>
          <w:szCs w:val="28"/>
        </w:rPr>
        <w:t>商法定</w:t>
      </w:r>
      <w:proofErr w:type="gramEnd"/>
      <w:r>
        <w:rPr>
          <w:rFonts w:ascii="方正仿宋_GBK" w:eastAsia="方正仿宋_GBK" w:hAnsi="宋体" w:hint="eastAsia"/>
          <w:color w:val="000000"/>
          <w:sz w:val="28"/>
          <w:szCs w:val="28"/>
        </w:rPr>
        <w:t>代表人或具有法定代表人授权委托书的授权代表。</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8.无效单一来源协商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供应商发生以下条款情况之一者，视为无效单一来源协商，其协商文件将被拒绝：</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（1）未按时足额交纳单一来源采购保证金；</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（2）法定代表人代表或法定代表人授权代表未参加协商；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（3）无主要的有效资格证明文件或超出营业范围；。</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（4）协商文件不按规定签字、盖章；</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（5）单一来源采购供应商的最后报价超出规定的最高限价；</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（6）供应商技术或商务应答不满足本采购文件的要求；</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（7）协商文件内容有与国家现行法律法规相违背的内容，或附有采购人无法接受的条件。</w:t>
      </w:r>
    </w:p>
    <w:p w:rsidR="00BD7578" w:rsidRDefault="00BD7578" w:rsidP="00BD7578">
      <w:pPr>
        <w:pStyle w:val="3"/>
        <w:spacing w:after="0" w:line="240" w:lineRule="auto"/>
        <w:rPr>
          <w:rFonts w:ascii="方正仿宋_GBK" w:eastAsia="方正仿宋_GBK" w:hAnsi="宋体"/>
          <w:color w:val="000000"/>
          <w:sz w:val="28"/>
          <w:szCs w:val="28"/>
        </w:rPr>
      </w:pPr>
      <w:bookmarkStart w:id="17" w:name="_Toc482794798"/>
      <w:r>
        <w:rPr>
          <w:rFonts w:ascii="方正仿宋_GBK" w:eastAsia="方正仿宋_GBK" w:hAnsi="宋体" w:hint="eastAsia"/>
          <w:color w:val="000000"/>
          <w:sz w:val="28"/>
          <w:szCs w:val="28"/>
        </w:rPr>
        <w:t>五、单一来源协商程序</w:t>
      </w:r>
      <w:bookmarkEnd w:id="17"/>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1、采购人组织的单一来源协商按采购文件规定的时间和地点进行。供应商须有法定代表人或法定代表人授权代表参加并签到。</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2、由采购人组织的采购小组与供应商进行协商。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lastRenderedPageBreak/>
        <w:t>3、单一来源协商过程中，如采购文件有实质性变动的，采购小组须以书面形式（补充文件）通知供应商。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4、供应商在单一来源协商时</w:t>
      </w:r>
      <w:proofErr w:type="gramStart"/>
      <w:r>
        <w:rPr>
          <w:rFonts w:ascii="方正仿宋_GBK" w:eastAsia="方正仿宋_GBK" w:hAnsi="宋体" w:hint="eastAsia"/>
          <w:color w:val="000000"/>
          <w:sz w:val="28"/>
          <w:szCs w:val="28"/>
        </w:rPr>
        <w:t>作出</w:t>
      </w:r>
      <w:proofErr w:type="gramEnd"/>
      <w:r>
        <w:rPr>
          <w:rFonts w:ascii="方正仿宋_GBK" w:eastAsia="方正仿宋_GBK" w:hAnsi="宋体" w:hint="eastAsia"/>
          <w:color w:val="000000"/>
          <w:sz w:val="28"/>
          <w:szCs w:val="28"/>
        </w:rPr>
        <w:t>的所有书面承诺须由供应</w:t>
      </w:r>
      <w:proofErr w:type="gramStart"/>
      <w:r>
        <w:rPr>
          <w:rFonts w:ascii="方正仿宋_GBK" w:eastAsia="方正仿宋_GBK" w:hAnsi="宋体" w:hint="eastAsia"/>
          <w:color w:val="000000"/>
          <w:sz w:val="28"/>
          <w:szCs w:val="28"/>
        </w:rPr>
        <w:t>商法定</w:t>
      </w:r>
      <w:proofErr w:type="gramEnd"/>
      <w:r>
        <w:rPr>
          <w:rFonts w:ascii="方正仿宋_GBK" w:eastAsia="方正仿宋_GBK" w:hAnsi="宋体" w:hint="eastAsia"/>
          <w:color w:val="000000"/>
          <w:sz w:val="28"/>
          <w:szCs w:val="28"/>
        </w:rPr>
        <w:t>代表人或授权代表签字。</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单一来源协商结束后，采购小组要求供应商在规定的时间内书面提出最优惠的报价及有关承诺，并据此确定是否成交。采购小组视情况要求供应商在规定时间进行报价，以供应商的最后报价为准（填写《最后报价表》）。</w:t>
      </w:r>
    </w:p>
    <w:p w:rsidR="00BD7578" w:rsidRDefault="00BD7578" w:rsidP="00BD7578">
      <w:pPr>
        <w:pStyle w:val="3"/>
        <w:spacing w:after="0" w:line="240" w:lineRule="auto"/>
        <w:rPr>
          <w:rFonts w:ascii="方正仿宋_GBK" w:eastAsia="方正仿宋_GBK" w:hAnsi="宋体"/>
          <w:color w:val="000000"/>
          <w:sz w:val="28"/>
          <w:szCs w:val="28"/>
        </w:rPr>
      </w:pPr>
      <w:bookmarkStart w:id="18" w:name="_Toc102227320"/>
      <w:bookmarkStart w:id="19" w:name="_Toc482794799"/>
      <w:r>
        <w:rPr>
          <w:rFonts w:ascii="方正仿宋_GBK" w:eastAsia="方正仿宋_GBK" w:hAnsi="宋体" w:hint="eastAsia"/>
          <w:color w:val="000000"/>
          <w:sz w:val="28"/>
          <w:szCs w:val="28"/>
        </w:rPr>
        <w:t>六、成交</w:t>
      </w:r>
      <w:bookmarkEnd w:id="18"/>
      <w:r>
        <w:rPr>
          <w:rFonts w:ascii="方正仿宋_GBK" w:eastAsia="方正仿宋_GBK" w:hAnsi="宋体" w:hint="eastAsia"/>
          <w:color w:val="000000"/>
          <w:sz w:val="28"/>
          <w:szCs w:val="28"/>
        </w:rPr>
        <w:t>原则</w:t>
      </w:r>
      <w:bookmarkEnd w:id="19"/>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1、采购文件中的技术要求，有一条达不到要求就将视为无效协商。售后服务等商务承诺有一条达不到要求也将视为无效协商。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采购小组应通过协商保证采购项目质量，并商定合理的采购价格。</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采购人与供应商应当遵循《中华人民共和国政府采购法》规定的原则，在保证采购项目质量和双方商定合理价格的基础上进行采购。</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2、评审依据：</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评审的依据为采购文件（含有效的补充文件）和协商文件，采购小组判断协商文件对采购文件的</w:t>
      </w:r>
      <w:proofErr w:type="gramStart"/>
      <w:r>
        <w:rPr>
          <w:rFonts w:ascii="方正仿宋_GBK" w:eastAsia="方正仿宋_GBK" w:hAnsi="宋体" w:hint="eastAsia"/>
          <w:color w:val="000000"/>
          <w:sz w:val="28"/>
          <w:szCs w:val="28"/>
        </w:rPr>
        <w:t>响应仅</w:t>
      </w:r>
      <w:proofErr w:type="gramEnd"/>
      <w:r>
        <w:rPr>
          <w:rFonts w:ascii="方正仿宋_GBK" w:eastAsia="方正仿宋_GBK" w:hAnsi="宋体" w:hint="eastAsia"/>
          <w:color w:val="000000"/>
          <w:sz w:val="28"/>
          <w:szCs w:val="28"/>
        </w:rPr>
        <w:t>基于协商文件本身而不靠外部证据。</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3、出现以下情况之一的，作为采购失败处理：</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（1）出现影响采购公正的违法、违规行为的；</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（2）供应商的报价超过了采购预算，采购人不能支付的；</w:t>
      </w:r>
    </w:p>
    <w:p w:rsidR="00BD7578" w:rsidRDefault="00BD7578" w:rsidP="00BD7578">
      <w:pPr>
        <w:pStyle w:val="1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（3）因不可抗力导致重大变故，采购任务取消的。</w:t>
      </w:r>
    </w:p>
    <w:p w:rsidR="00BD7578" w:rsidRDefault="00BD7578" w:rsidP="00BD7578">
      <w:pPr>
        <w:pStyle w:val="3"/>
        <w:spacing w:after="0" w:line="240" w:lineRule="auto"/>
        <w:rPr>
          <w:rFonts w:ascii="方正仿宋_GBK" w:eastAsia="方正仿宋_GBK" w:hAnsi="宋体"/>
          <w:color w:val="000000"/>
          <w:sz w:val="28"/>
          <w:szCs w:val="28"/>
        </w:rPr>
      </w:pPr>
      <w:bookmarkStart w:id="20" w:name="_Toc102227321"/>
      <w:bookmarkStart w:id="21" w:name="_Toc482794800"/>
      <w:r>
        <w:rPr>
          <w:rFonts w:ascii="方正仿宋_GBK" w:eastAsia="方正仿宋_GBK" w:hAnsi="宋体" w:hint="eastAsia"/>
          <w:color w:val="000000"/>
          <w:sz w:val="28"/>
          <w:szCs w:val="28"/>
        </w:rPr>
        <w:t>七、成交通知</w:t>
      </w:r>
      <w:bookmarkEnd w:id="20"/>
      <w:bookmarkEnd w:id="21"/>
    </w:p>
    <w:p w:rsidR="00BD7578" w:rsidRDefault="00BD7578" w:rsidP="00C24257">
      <w:pPr>
        <w:ind w:firstLineChars="200" w:firstLine="560"/>
        <w:rPr>
          <w:rFonts w:ascii="方正仿宋_GBK" w:eastAsia="方正仿宋_GBK" w:hAnsi="宋体"/>
          <w:color w:val="000000"/>
          <w:szCs w:val="28"/>
        </w:rPr>
      </w:pPr>
      <w:r w:rsidRPr="00C24257">
        <w:rPr>
          <w:rFonts w:ascii="方正仿宋_GBK" w:eastAsia="方正仿宋_GBK" w:hAnsi="宋体" w:hint="eastAsia"/>
          <w:color w:val="000000"/>
          <w:sz w:val="28"/>
          <w:szCs w:val="28"/>
        </w:rPr>
        <w:t>1、成交供应商确定后2个工作日内，采购人将在在重庆市公共卫生医疗救治中心官网（</w:t>
      </w:r>
      <w:r w:rsidRPr="00C24257">
        <w:rPr>
          <w:rFonts w:ascii="方正仿宋_GBK" w:eastAsia="方正仿宋_GBK" w:hAnsi="宋体"/>
          <w:color w:val="000000"/>
          <w:sz w:val="28"/>
          <w:szCs w:val="28"/>
        </w:rPr>
        <w:t>http://www.cqgwzx.com/</w:t>
      </w:r>
      <w:r w:rsidRPr="00C24257">
        <w:rPr>
          <w:rFonts w:ascii="方正仿宋_GBK" w:eastAsia="方正仿宋_GBK" w:hAnsi="宋体" w:hint="eastAsia"/>
          <w:color w:val="000000"/>
          <w:sz w:val="28"/>
          <w:szCs w:val="28"/>
        </w:rPr>
        <w:t>）上发布成交结果预公示。</w:t>
      </w:r>
    </w:p>
    <w:p w:rsidR="00BD7578" w:rsidRDefault="00BD7578" w:rsidP="00BD7578">
      <w:pPr>
        <w:pStyle w:val="10"/>
        <w:ind w:firstLineChars="200" w:firstLine="560"/>
        <w:rPr>
          <w:color w:val="000000"/>
          <w:sz w:val="28"/>
          <w:szCs w:val="28"/>
        </w:rPr>
      </w:pPr>
      <w:r>
        <w:rPr>
          <w:rFonts w:ascii="方正仿宋_GBK" w:eastAsia="方正仿宋_GBK" w:hAnsi="宋体" w:hint="eastAsia"/>
          <w:color w:val="000000"/>
          <w:sz w:val="28"/>
          <w:szCs w:val="28"/>
        </w:rPr>
        <w:t>2、签订合同时，根据需要采购人有权提出对技术条件发生变化的货物作局部调整或变更数量，但需经协商成交双方共同认定。</w:t>
      </w:r>
    </w:p>
    <w:p w:rsidR="00BD7578" w:rsidRDefault="00BD7578" w:rsidP="00BD7578">
      <w:pPr>
        <w:pStyle w:val="3"/>
        <w:spacing w:after="0" w:line="240" w:lineRule="auto"/>
        <w:rPr>
          <w:rFonts w:ascii="方正仿宋_GBK" w:eastAsia="方正仿宋_GBK" w:hAnsi="宋体"/>
          <w:color w:val="000000"/>
          <w:sz w:val="28"/>
          <w:szCs w:val="28"/>
        </w:rPr>
      </w:pPr>
      <w:bookmarkStart w:id="22" w:name="_Toc102227322"/>
      <w:bookmarkStart w:id="23" w:name="_Toc482794801"/>
      <w:r>
        <w:rPr>
          <w:rFonts w:ascii="方正仿宋_GBK" w:eastAsia="方正仿宋_GBK" w:hAnsi="宋体" w:hint="eastAsia"/>
          <w:color w:val="000000"/>
          <w:sz w:val="28"/>
          <w:szCs w:val="28"/>
        </w:rPr>
        <w:t>八、签订</w:t>
      </w:r>
      <w:bookmarkEnd w:id="22"/>
      <w:r>
        <w:rPr>
          <w:rFonts w:ascii="方正仿宋_GBK" w:eastAsia="方正仿宋_GBK" w:hAnsi="宋体" w:hint="eastAsia"/>
          <w:color w:val="000000"/>
          <w:sz w:val="28"/>
          <w:szCs w:val="28"/>
        </w:rPr>
        <w:t>合同</w:t>
      </w:r>
      <w:bookmarkEnd w:id="23"/>
    </w:p>
    <w:p w:rsidR="00BD7578" w:rsidRDefault="00BD7578" w:rsidP="00BD7578">
      <w:pPr>
        <w:pStyle w:val="10"/>
        <w:ind w:firstLineChars="118" w:firstLine="330"/>
        <w:rPr>
          <w:rFonts w:ascii="方正仿宋_GBK" w:eastAsia="方正仿宋_GBK" w:hAnsi="宋体"/>
          <w:color w:val="000000"/>
          <w:sz w:val="28"/>
          <w:szCs w:val="28"/>
        </w:rPr>
      </w:pPr>
      <w:r>
        <w:rPr>
          <w:rFonts w:ascii="方正仿宋_GBK" w:eastAsia="方正仿宋_GBK" w:hAnsi="宋体" w:hint="eastAsia"/>
          <w:color w:val="000000"/>
          <w:sz w:val="28"/>
          <w:szCs w:val="28"/>
        </w:rPr>
        <w:t>1、成交供应商按《成交通知书》指定时间、地点与采购人签订采购合同。</w:t>
      </w:r>
    </w:p>
    <w:p w:rsidR="00BD7578" w:rsidRPr="00C24257" w:rsidRDefault="00BD7578" w:rsidP="00C24257">
      <w:pPr>
        <w:snapToGrid w:val="0"/>
        <w:ind w:rightChars="10" w:right="21" w:firstLineChars="150" w:firstLine="420"/>
        <w:rPr>
          <w:rFonts w:ascii="方正仿宋_GBK" w:eastAsia="方正仿宋_GBK" w:hAnsi="宋体"/>
          <w:color w:val="000000"/>
          <w:sz w:val="28"/>
          <w:szCs w:val="28"/>
        </w:rPr>
      </w:pPr>
      <w:r w:rsidRPr="00C24257">
        <w:rPr>
          <w:rFonts w:ascii="方正仿宋_GBK" w:eastAsia="方正仿宋_GBK" w:hAnsi="宋体" w:hint="eastAsia"/>
          <w:color w:val="000000"/>
          <w:sz w:val="28"/>
          <w:szCs w:val="28"/>
        </w:rPr>
        <w:t>2、单一来源采购文件、补遗文件（如果有）、成交供应商的协商文件及有效承诺文件等，均为签订合同的依据。</w:t>
      </w:r>
    </w:p>
    <w:p w:rsidR="00BD7578" w:rsidRDefault="00BD7578" w:rsidP="00BD7578">
      <w:pPr>
        <w:pStyle w:val="a7"/>
        <w:spacing w:line="420" w:lineRule="exact"/>
        <w:ind w:left="0" w:firstLineChars="150" w:firstLine="420"/>
        <w:jc w:val="left"/>
        <w:outlineLvl w:val="0"/>
        <w:rPr>
          <w:rFonts w:ascii="方正仿宋_GBK" w:eastAsia="方正仿宋_GBK" w:hAnsi="宋体"/>
          <w:color w:val="000000"/>
          <w:sz w:val="28"/>
          <w:szCs w:val="28"/>
        </w:rPr>
      </w:pPr>
    </w:p>
    <w:p w:rsidR="00BD7578" w:rsidRDefault="00BD7578" w:rsidP="00BD7578">
      <w:pPr>
        <w:pStyle w:val="a7"/>
        <w:spacing w:line="420" w:lineRule="exact"/>
        <w:ind w:left="0" w:firstLineChars="150" w:firstLine="420"/>
        <w:jc w:val="left"/>
        <w:outlineLvl w:val="0"/>
        <w:rPr>
          <w:rFonts w:ascii="方正仿宋_GBK" w:eastAsia="方正仿宋_GBK" w:hAnsi="宋体"/>
          <w:color w:val="000000"/>
          <w:sz w:val="28"/>
          <w:szCs w:val="28"/>
        </w:rPr>
      </w:pPr>
    </w:p>
    <w:p w:rsidR="00BD7578" w:rsidRDefault="00BD7578" w:rsidP="00BD7578">
      <w:pPr>
        <w:pStyle w:val="a7"/>
        <w:spacing w:line="420" w:lineRule="exact"/>
        <w:ind w:left="0" w:firstLineChars="150" w:firstLine="420"/>
        <w:jc w:val="left"/>
        <w:outlineLvl w:val="0"/>
        <w:rPr>
          <w:rFonts w:ascii="方正仿宋_GBK" w:eastAsia="方正仿宋_GBK" w:hAnsi="宋体"/>
          <w:color w:val="000000"/>
          <w:sz w:val="28"/>
          <w:szCs w:val="28"/>
        </w:rPr>
      </w:pPr>
    </w:p>
    <w:p w:rsidR="00BD7578" w:rsidRDefault="00BD7578" w:rsidP="00BD7578">
      <w:pPr>
        <w:pStyle w:val="1"/>
        <w:spacing w:line="420" w:lineRule="exact"/>
        <w:jc w:val="center"/>
        <w:rPr>
          <w:rFonts w:ascii="方正仿宋_GBK" w:eastAsia="方正仿宋_GBK" w:hAnsi="宋体"/>
          <w:b/>
          <w:color w:val="000000"/>
          <w:szCs w:val="28"/>
        </w:rPr>
      </w:pPr>
      <w:bookmarkStart w:id="24" w:name="_Toc11641053"/>
      <w:bookmarkStart w:id="25" w:name="_Toc12789054"/>
      <w:r>
        <w:rPr>
          <w:rFonts w:ascii="方正仿宋_GBK" w:eastAsia="方正仿宋_GBK" w:hAnsi="宋体" w:hint="eastAsia"/>
          <w:b/>
          <w:color w:val="000000"/>
          <w:szCs w:val="28"/>
        </w:rPr>
        <w:lastRenderedPageBreak/>
        <w:t>第三篇 采购项目需求</w:t>
      </w:r>
    </w:p>
    <w:p w:rsidR="00BD7578" w:rsidRDefault="00BD7578" w:rsidP="00BD7578">
      <w:pPr>
        <w:spacing w:beforeLines="50" w:before="120" w:afterLines="50" w:after="120"/>
        <w:ind w:firstLineChars="200" w:firstLine="420"/>
        <w:rPr>
          <w:rFonts w:ascii="方正仿宋_GBK" w:eastAsia="方正仿宋_GBK" w:hAnsi="宋体"/>
          <w:color w:val="000000"/>
          <w:szCs w:val="28"/>
        </w:rPr>
      </w:pPr>
    </w:p>
    <w:p w:rsidR="00BD7578" w:rsidRPr="00C24257" w:rsidRDefault="00666612" w:rsidP="00BD7578">
      <w:pPr>
        <w:numPr>
          <w:ilvl w:val="0"/>
          <w:numId w:val="1"/>
        </w:numPr>
        <w:spacing w:beforeLines="50" w:before="120" w:afterLines="50" w:after="120"/>
        <w:rPr>
          <w:rFonts w:ascii="方正仿宋_GBK" w:eastAsia="方正仿宋_GBK" w:hAnsi="宋体"/>
          <w:b/>
          <w:color w:val="000000"/>
          <w:sz w:val="28"/>
          <w:szCs w:val="28"/>
        </w:rPr>
      </w:pPr>
      <w:r>
        <w:rPr>
          <w:rFonts w:ascii="方正仿宋_GBK" w:eastAsia="方正仿宋_GBK" w:hAnsi="宋体" w:hint="eastAsia"/>
          <w:b/>
          <w:color w:val="000000"/>
          <w:sz w:val="28"/>
          <w:szCs w:val="28"/>
        </w:rPr>
        <w:t>项目</w:t>
      </w:r>
      <w:r w:rsidR="00BD7578" w:rsidRPr="00C24257">
        <w:rPr>
          <w:rFonts w:ascii="方正仿宋_GBK" w:eastAsia="方正仿宋_GBK" w:hAnsi="宋体" w:hint="eastAsia"/>
          <w:b/>
          <w:color w:val="000000"/>
          <w:sz w:val="28"/>
          <w:szCs w:val="28"/>
        </w:rPr>
        <w:t xml:space="preserve">需求 </w:t>
      </w:r>
    </w:p>
    <w:bookmarkEnd w:id="24"/>
    <w:bookmarkEnd w:id="25"/>
    <w:p w:rsidR="005B2262"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r w:rsidRPr="005B2262">
        <w:rPr>
          <w:rFonts w:ascii="方正仿宋_GBK" w:eastAsia="方正仿宋_GBK" w:hAnsi="方正仿宋_GBK" w:cs="方正仿宋_GBK" w:hint="eastAsia"/>
          <w:sz w:val="28"/>
          <w:szCs w:val="21"/>
        </w:rPr>
        <w:t>发布品牌：</w:t>
      </w:r>
      <w:proofErr w:type="gramStart"/>
      <w:r w:rsidRPr="005B2262">
        <w:rPr>
          <w:rFonts w:ascii="方正仿宋_GBK" w:eastAsia="方正仿宋_GBK" w:hAnsi="方正仿宋_GBK" w:cs="方正仿宋_GBK" w:hint="eastAsia"/>
          <w:sz w:val="28"/>
          <w:szCs w:val="21"/>
        </w:rPr>
        <w:t>公卫医院</w:t>
      </w:r>
      <w:proofErr w:type="gramEnd"/>
      <w:r>
        <w:rPr>
          <w:rFonts w:ascii="方正仿宋_GBK" w:eastAsia="方正仿宋_GBK" w:hAnsi="方正仿宋_GBK" w:cs="方正仿宋_GBK" w:hint="eastAsia"/>
          <w:sz w:val="28"/>
          <w:szCs w:val="21"/>
        </w:rPr>
        <w:t>（暂定）</w:t>
      </w:r>
    </w:p>
    <w:p w:rsidR="005B2262"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r w:rsidRPr="005B2262">
        <w:rPr>
          <w:rFonts w:ascii="方正仿宋_GBK" w:eastAsia="方正仿宋_GBK" w:hAnsi="方正仿宋_GBK" w:cs="方正仿宋_GBK" w:hint="eastAsia"/>
          <w:sz w:val="28"/>
          <w:szCs w:val="21"/>
        </w:rPr>
        <w:t>企业标识发布数量1组，位于 沙坪坝区小龙坎人行天桥旁，编号为Z480 ，Z380 和一</w:t>
      </w:r>
      <w:proofErr w:type="gramStart"/>
      <w:r w:rsidRPr="005B2262">
        <w:rPr>
          <w:rFonts w:ascii="方正仿宋_GBK" w:eastAsia="方正仿宋_GBK" w:hAnsi="方正仿宋_GBK" w:cs="方正仿宋_GBK" w:hint="eastAsia"/>
          <w:sz w:val="28"/>
          <w:szCs w:val="21"/>
        </w:rPr>
        <w:t>站杆名</w:t>
      </w:r>
      <w:proofErr w:type="gramEnd"/>
      <w:r w:rsidRPr="005B2262">
        <w:rPr>
          <w:rFonts w:ascii="方正仿宋_GBK" w:eastAsia="方正仿宋_GBK" w:hAnsi="方正仿宋_GBK" w:cs="方正仿宋_GBK" w:hint="eastAsia"/>
          <w:sz w:val="28"/>
          <w:szCs w:val="21"/>
        </w:rPr>
        <w:t>为：小龙坎站，对</w:t>
      </w:r>
      <w:r>
        <w:rPr>
          <w:rFonts w:ascii="方正仿宋_GBK" w:eastAsia="方正仿宋_GBK" w:hAnsi="方正仿宋_GBK" w:cs="方正仿宋_GBK" w:hint="eastAsia"/>
          <w:sz w:val="28"/>
          <w:szCs w:val="21"/>
        </w:rPr>
        <w:t>该</w:t>
      </w:r>
      <w:r w:rsidRPr="005B2262">
        <w:rPr>
          <w:rFonts w:ascii="方正仿宋_GBK" w:eastAsia="方正仿宋_GBK" w:hAnsi="方正仿宋_GBK" w:cs="方正仿宋_GBK" w:hint="eastAsia"/>
          <w:sz w:val="28"/>
          <w:szCs w:val="21"/>
        </w:rPr>
        <w:t>站台增设企业标识为小龙坎（</w:t>
      </w:r>
      <w:proofErr w:type="gramStart"/>
      <w:r w:rsidRPr="005B2262">
        <w:rPr>
          <w:rFonts w:ascii="方正仿宋_GBK" w:eastAsia="方正仿宋_GBK" w:hAnsi="方正仿宋_GBK" w:cs="方正仿宋_GBK" w:hint="eastAsia"/>
          <w:sz w:val="28"/>
          <w:szCs w:val="21"/>
        </w:rPr>
        <w:t>公卫医院</w:t>
      </w:r>
      <w:proofErr w:type="gramEnd"/>
      <w:r w:rsidRPr="005B2262">
        <w:rPr>
          <w:rFonts w:ascii="方正仿宋_GBK" w:eastAsia="方正仿宋_GBK" w:hAnsi="方正仿宋_GBK" w:cs="方正仿宋_GBK" w:hint="eastAsia"/>
          <w:sz w:val="28"/>
          <w:szCs w:val="21"/>
        </w:rPr>
        <w:t>）。</w:t>
      </w:r>
    </w:p>
    <w:p w:rsidR="005B2262"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proofErr w:type="gramStart"/>
      <w:r w:rsidRPr="005B2262">
        <w:rPr>
          <w:rFonts w:ascii="方正仿宋_GBK" w:eastAsia="方正仿宋_GBK" w:hAnsi="方正仿宋_GBK" w:cs="方正仿宋_GBK" w:hint="eastAsia"/>
          <w:sz w:val="28"/>
          <w:szCs w:val="21"/>
        </w:rPr>
        <w:t>站杆广告</w:t>
      </w:r>
      <w:proofErr w:type="gramEnd"/>
      <w:r w:rsidRPr="005B2262">
        <w:rPr>
          <w:rFonts w:ascii="方正仿宋_GBK" w:eastAsia="方正仿宋_GBK" w:hAnsi="方正仿宋_GBK" w:cs="方正仿宋_GBK" w:hint="eastAsia"/>
          <w:sz w:val="28"/>
          <w:szCs w:val="21"/>
        </w:rPr>
        <w:t>5</w:t>
      </w:r>
      <w:r>
        <w:rPr>
          <w:rFonts w:ascii="方正仿宋_GBK" w:eastAsia="方正仿宋_GBK" w:hAnsi="方正仿宋_GBK" w:cs="方正仿宋_GBK" w:hint="eastAsia"/>
          <w:sz w:val="28"/>
          <w:szCs w:val="21"/>
        </w:rPr>
        <w:t>年</w:t>
      </w:r>
      <w:r w:rsidRPr="005B2262">
        <w:rPr>
          <w:rFonts w:ascii="方正仿宋_GBK" w:eastAsia="方正仿宋_GBK" w:hAnsi="方正仿宋_GBK" w:cs="方正仿宋_GBK" w:hint="eastAsia"/>
          <w:sz w:val="28"/>
          <w:szCs w:val="21"/>
        </w:rPr>
        <w:t>，与企</w:t>
      </w:r>
      <w:proofErr w:type="gramStart"/>
      <w:r w:rsidRPr="005B2262">
        <w:rPr>
          <w:rFonts w:ascii="方正仿宋_GBK" w:eastAsia="方正仿宋_GBK" w:hAnsi="方正仿宋_GBK" w:cs="方正仿宋_GBK" w:hint="eastAsia"/>
          <w:sz w:val="28"/>
          <w:szCs w:val="21"/>
        </w:rPr>
        <w:t>标发布</w:t>
      </w:r>
      <w:proofErr w:type="gramEnd"/>
      <w:r w:rsidRPr="005B2262">
        <w:rPr>
          <w:rFonts w:ascii="方正仿宋_GBK" w:eastAsia="方正仿宋_GBK" w:hAnsi="方正仿宋_GBK" w:cs="方正仿宋_GBK" w:hint="eastAsia"/>
          <w:sz w:val="28"/>
          <w:szCs w:val="21"/>
        </w:rPr>
        <w:t>时间同步。中途如遇车站后面建筑拆迁建设而改变形式，广告自动终止。</w:t>
      </w:r>
    </w:p>
    <w:p w:rsidR="005B2262"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r w:rsidRPr="005B2262">
        <w:rPr>
          <w:rFonts w:ascii="方正仿宋_GBK" w:eastAsia="方正仿宋_GBK" w:hAnsi="方正仿宋_GBK" w:cs="方正仿宋_GBK" w:hint="eastAsia"/>
          <w:sz w:val="28"/>
          <w:szCs w:val="21"/>
        </w:rPr>
        <w:t>候车亭灯箱广告15块流动发布1个月。</w:t>
      </w:r>
      <w:proofErr w:type="gramStart"/>
      <w:r w:rsidRPr="005B2262">
        <w:rPr>
          <w:rFonts w:ascii="方正仿宋_GBK" w:eastAsia="方正仿宋_GBK" w:hAnsi="方正仿宋_GBK" w:cs="方正仿宋_GBK" w:hint="eastAsia"/>
          <w:sz w:val="28"/>
          <w:szCs w:val="21"/>
        </w:rPr>
        <w:t>发布分</w:t>
      </w:r>
      <w:proofErr w:type="gramEnd"/>
      <w:r w:rsidRPr="005B2262">
        <w:rPr>
          <w:rFonts w:ascii="方正仿宋_GBK" w:eastAsia="方正仿宋_GBK" w:hAnsi="方正仿宋_GBK" w:cs="方正仿宋_GBK" w:hint="eastAsia"/>
          <w:sz w:val="28"/>
          <w:szCs w:val="21"/>
        </w:rPr>
        <w:t>5年执行，每年5块发布1个月。每年发布时间由</w:t>
      </w:r>
      <w:r>
        <w:rPr>
          <w:rFonts w:ascii="方正仿宋_GBK" w:eastAsia="方正仿宋_GBK" w:hAnsi="方正仿宋_GBK" w:cs="方正仿宋_GBK" w:hint="eastAsia"/>
          <w:sz w:val="28"/>
          <w:szCs w:val="21"/>
        </w:rPr>
        <w:t>采购方</w:t>
      </w:r>
      <w:r w:rsidRPr="005B2262">
        <w:rPr>
          <w:rFonts w:ascii="方正仿宋_GBK" w:eastAsia="方正仿宋_GBK" w:hAnsi="方正仿宋_GBK" w:cs="方正仿宋_GBK" w:hint="eastAsia"/>
          <w:sz w:val="28"/>
          <w:szCs w:val="21"/>
        </w:rPr>
        <w:t>确定。</w:t>
      </w:r>
    </w:p>
    <w:p w:rsidR="005B2262"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r w:rsidRPr="005B2262">
        <w:rPr>
          <w:rFonts w:ascii="方正仿宋_GBK" w:eastAsia="方正仿宋_GBK" w:hAnsi="方正仿宋_GBK" w:cs="方正仿宋_GBK" w:hint="eastAsia"/>
          <w:sz w:val="28"/>
          <w:szCs w:val="21"/>
        </w:rPr>
        <w:t>自候车</w:t>
      </w:r>
      <w:proofErr w:type="gramStart"/>
      <w:r w:rsidRPr="005B2262">
        <w:rPr>
          <w:rFonts w:ascii="方正仿宋_GBK" w:eastAsia="方正仿宋_GBK" w:hAnsi="方正仿宋_GBK" w:cs="方正仿宋_GBK" w:hint="eastAsia"/>
          <w:sz w:val="28"/>
          <w:szCs w:val="21"/>
        </w:rPr>
        <w:t>亭企业</w:t>
      </w:r>
      <w:proofErr w:type="gramEnd"/>
      <w:r w:rsidRPr="005B2262">
        <w:rPr>
          <w:rFonts w:ascii="方正仿宋_GBK" w:eastAsia="方正仿宋_GBK" w:hAnsi="方正仿宋_GBK" w:cs="方正仿宋_GBK" w:hint="eastAsia"/>
          <w:sz w:val="28"/>
          <w:szCs w:val="21"/>
        </w:rPr>
        <w:t>标识发布之日起计 5年。预计从202</w:t>
      </w:r>
      <w:r>
        <w:rPr>
          <w:rFonts w:ascii="方正仿宋_GBK" w:eastAsia="方正仿宋_GBK" w:hAnsi="方正仿宋_GBK" w:cs="方正仿宋_GBK" w:hint="eastAsia"/>
          <w:sz w:val="28"/>
          <w:szCs w:val="21"/>
        </w:rPr>
        <w:t>3</w:t>
      </w:r>
      <w:r w:rsidRPr="005B2262">
        <w:rPr>
          <w:rFonts w:ascii="方正仿宋_GBK" w:eastAsia="方正仿宋_GBK" w:hAnsi="方正仿宋_GBK" w:cs="方正仿宋_GBK" w:hint="eastAsia"/>
          <w:sz w:val="28"/>
          <w:szCs w:val="21"/>
        </w:rPr>
        <w:t>年</w:t>
      </w:r>
      <w:r>
        <w:rPr>
          <w:rFonts w:ascii="方正仿宋_GBK" w:eastAsia="方正仿宋_GBK" w:hAnsi="方正仿宋_GBK" w:cs="方正仿宋_GBK" w:hint="eastAsia"/>
          <w:sz w:val="28"/>
          <w:szCs w:val="21"/>
        </w:rPr>
        <w:t>6</w:t>
      </w:r>
      <w:r w:rsidRPr="005B2262">
        <w:rPr>
          <w:rFonts w:ascii="方正仿宋_GBK" w:eastAsia="方正仿宋_GBK" w:hAnsi="方正仿宋_GBK" w:cs="方正仿宋_GBK" w:hint="eastAsia"/>
          <w:sz w:val="28"/>
          <w:szCs w:val="21"/>
        </w:rPr>
        <w:t>月</w:t>
      </w:r>
      <w:r>
        <w:rPr>
          <w:rFonts w:ascii="方正仿宋_GBK" w:eastAsia="方正仿宋_GBK" w:hAnsi="方正仿宋_GBK" w:cs="方正仿宋_GBK" w:hint="eastAsia"/>
          <w:sz w:val="28"/>
          <w:szCs w:val="21"/>
        </w:rPr>
        <w:t>1</w:t>
      </w:r>
      <w:r w:rsidRPr="005B2262">
        <w:rPr>
          <w:rFonts w:ascii="方正仿宋_GBK" w:eastAsia="方正仿宋_GBK" w:hAnsi="方正仿宋_GBK" w:cs="方正仿宋_GBK" w:hint="eastAsia"/>
          <w:sz w:val="28"/>
          <w:szCs w:val="21"/>
        </w:rPr>
        <w:t>日至202</w:t>
      </w:r>
      <w:r>
        <w:rPr>
          <w:rFonts w:ascii="方正仿宋_GBK" w:eastAsia="方正仿宋_GBK" w:hAnsi="方正仿宋_GBK" w:cs="方正仿宋_GBK" w:hint="eastAsia"/>
          <w:sz w:val="28"/>
          <w:szCs w:val="21"/>
        </w:rPr>
        <w:t>8</w:t>
      </w:r>
      <w:r w:rsidRPr="005B2262">
        <w:rPr>
          <w:rFonts w:ascii="方正仿宋_GBK" w:eastAsia="方正仿宋_GBK" w:hAnsi="方正仿宋_GBK" w:cs="方正仿宋_GBK" w:hint="eastAsia"/>
          <w:sz w:val="28"/>
          <w:szCs w:val="21"/>
        </w:rPr>
        <w:t xml:space="preserve">  　年</w:t>
      </w:r>
      <w:r>
        <w:rPr>
          <w:rFonts w:ascii="方正仿宋_GBK" w:eastAsia="方正仿宋_GBK" w:hAnsi="方正仿宋_GBK" w:cs="方正仿宋_GBK" w:hint="eastAsia"/>
          <w:sz w:val="28"/>
          <w:szCs w:val="21"/>
        </w:rPr>
        <w:t>5</w:t>
      </w:r>
      <w:r w:rsidRPr="005B2262">
        <w:rPr>
          <w:rFonts w:ascii="方正仿宋_GBK" w:eastAsia="方正仿宋_GBK" w:hAnsi="方正仿宋_GBK" w:cs="方正仿宋_GBK" w:hint="eastAsia"/>
          <w:sz w:val="28"/>
          <w:szCs w:val="21"/>
        </w:rPr>
        <w:t>月</w:t>
      </w:r>
      <w:r>
        <w:rPr>
          <w:rFonts w:ascii="方正仿宋_GBK" w:eastAsia="方正仿宋_GBK" w:hAnsi="方正仿宋_GBK" w:cs="方正仿宋_GBK" w:hint="eastAsia"/>
          <w:sz w:val="28"/>
          <w:szCs w:val="21"/>
        </w:rPr>
        <w:t>31</w:t>
      </w:r>
      <w:r w:rsidRPr="005B2262">
        <w:rPr>
          <w:rFonts w:ascii="方正仿宋_GBK" w:eastAsia="方正仿宋_GBK" w:hAnsi="方正仿宋_GBK" w:cs="方正仿宋_GBK" w:hint="eastAsia"/>
          <w:sz w:val="28"/>
          <w:szCs w:val="21"/>
        </w:rPr>
        <w:t>日止。</w:t>
      </w:r>
    </w:p>
    <w:p w:rsidR="00BD7578" w:rsidRPr="005B2262" w:rsidRDefault="005B2262" w:rsidP="005B2262">
      <w:pPr>
        <w:widowControl/>
        <w:numPr>
          <w:ilvl w:val="0"/>
          <w:numId w:val="2"/>
        </w:numPr>
        <w:spacing w:line="360" w:lineRule="auto"/>
        <w:jc w:val="left"/>
        <w:rPr>
          <w:rFonts w:ascii="方正仿宋_GBK" w:eastAsia="方正仿宋_GBK" w:hAnsi="方正仿宋_GBK" w:cs="方正仿宋_GBK"/>
          <w:sz w:val="28"/>
          <w:szCs w:val="21"/>
        </w:rPr>
      </w:pPr>
      <w:r w:rsidRPr="005B2262">
        <w:rPr>
          <w:rFonts w:ascii="方正仿宋_GBK" w:eastAsia="方正仿宋_GBK" w:hAnsi="方正仿宋_GBK" w:cs="方正仿宋_GBK" w:hint="eastAsia"/>
          <w:sz w:val="28"/>
          <w:szCs w:val="21"/>
        </w:rPr>
        <w:t>候车</w:t>
      </w:r>
      <w:proofErr w:type="gramStart"/>
      <w:r w:rsidRPr="005B2262">
        <w:rPr>
          <w:rFonts w:ascii="方正仿宋_GBK" w:eastAsia="方正仿宋_GBK" w:hAnsi="方正仿宋_GBK" w:cs="方正仿宋_GBK" w:hint="eastAsia"/>
          <w:sz w:val="28"/>
          <w:szCs w:val="21"/>
        </w:rPr>
        <w:t>亭企业</w:t>
      </w:r>
      <w:proofErr w:type="gramEnd"/>
      <w:r w:rsidRPr="005B2262">
        <w:rPr>
          <w:rFonts w:ascii="方正仿宋_GBK" w:eastAsia="方正仿宋_GBK" w:hAnsi="方正仿宋_GBK" w:cs="方正仿宋_GBK" w:hint="eastAsia"/>
          <w:sz w:val="28"/>
          <w:szCs w:val="21"/>
        </w:rPr>
        <w:t>标识系统包括：本站</w:t>
      </w:r>
      <w:proofErr w:type="gramStart"/>
      <w:r w:rsidRPr="005B2262">
        <w:rPr>
          <w:rFonts w:ascii="方正仿宋_GBK" w:eastAsia="方正仿宋_GBK" w:hAnsi="方正仿宋_GBK" w:cs="方正仿宋_GBK" w:hint="eastAsia"/>
          <w:sz w:val="28"/>
          <w:szCs w:val="21"/>
        </w:rPr>
        <w:t>站台副</w:t>
      </w:r>
      <w:proofErr w:type="gramEnd"/>
      <w:r w:rsidRPr="005B2262">
        <w:rPr>
          <w:rFonts w:ascii="方正仿宋_GBK" w:eastAsia="方正仿宋_GBK" w:hAnsi="方正仿宋_GBK" w:cs="方正仿宋_GBK" w:hint="eastAsia"/>
          <w:sz w:val="28"/>
          <w:szCs w:val="21"/>
        </w:rPr>
        <w:t>站名冠名（如主站名未核发，则由副站名暂代主站名，当主站名核发后，候车</w:t>
      </w:r>
      <w:proofErr w:type="gramStart"/>
      <w:r w:rsidRPr="005B2262">
        <w:rPr>
          <w:rFonts w:ascii="方正仿宋_GBK" w:eastAsia="方正仿宋_GBK" w:hAnsi="方正仿宋_GBK" w:cs="方正仿宋_GBK" w:hint="eastAsia"/>
          <w:sz w:val="28"/>
          <w:szCs w:val="21"/>
        </w:rPr>
        <w:t>亭泛网</w:t>
      </w:r>
      <w:proofErr w:type="gramEnd"/>
      <w:r w:rsidRPr="005B2262">
        <w:rPr>
          <w:rFonts w:ascii="方正仿宋_GBK" w:eastAsia="方正仿宋_GBK" w:hAnsi="方正仿宋_GBK" w:cs="方正仿宋_GBK" w:hint="eastAsia"/>
          <w:sz w:val="28"/>
          <w:szCs w:val="21"/>
        </w:rPr>
        <w:t>发布为副站名），所经过本站的公交线路延伸所</w:t>
      </w:r>
      <w:bookmarkStart w:id="26" w:name="_GoBack"/>
      <w:bookmarkEnd w:id="26"/>
      <w:r w:rsidRPr="005B2262">
        <w:rPr>
          <w:rFonts w:ascii="方正仿宋_GBK" w:eastAsia="方正仿宋_GBK" w:hAnsi="方正仿宋_GBK" w:cs="方正仿宋_GBK" w:hint="eastAsia"/>
          <w:sz w:val="28"/>
          <w:szCs w:val="21"/>
        </w:rPr>
        <w:t>涉及的所有站台线路表站名标识、所经过本站的公交车身上腰牌路线标识、所经过本站的公交车售票员（语音）报站（注：其中未安装车身腰牌路线标识、电子显示牌或语音报站的公交车除外；若因公交车车辆故障、例行保养、路线临时调整等出现漏播的，</w:t>
      </w:r>
      <w:r w:rsidR="00912FF2">
        <w:rPr>
          <w:rFonts w:ascii="方正仿宋_GBK" w:eastAsia="方正仿宋_GBK" w:hAnsi="方正仿宋_GBK" w:cs="方正仿宋_GBK" w:hint="eastAsia"/>
          <w:sz w:val="28"/>
          <w:szCs w:val="21"/>
        </w:rPr>
        <w:t>供应商</w:t>
      </w:r>
      <w:r w:rsidRPr="005B2262">
        <w:rPr>
          <w:rFonts w:ascii="方正仿宋_GBK" w:eastAsia="方正仿宋_GBK" w:hAnsi="方正仿宋_GBK" w:cs="方正仿宋_GBK" w:hint="eastAsia"/>
          <w:sz w:val="28"/>
          <w:szCs w:val="21"/>
        </w:rPr>
        <w:t>应当于5个工作日内整改完毕）。</w:t>
      </w:r>
    </w:p>
    <w:p w:rsidR="00BD7578" w:rsidRDefault="00BD7578" w:rsidP="00C24257">
      <w:pPr>
        <w:widowControl/>
        <w:spacing w:line="360" w:lineRule="auto"/>
        <w:jc w:val="left"/>
        <w:rPr>
          <w:rFonts w:ascii="方正仿宋_GBK" w:eastAsia="方正仿宋_GBK" w:hAnsi="方正仿宋_GBK" w:cs="方正仿宋_GBK"/>
          <w:szCs w:val="21"/>
        </w:rPr>
      </w:pPr>
    </w:p>
    <w:p w:rsidR="005959ED" w:rsidRDefault="005959ED" w:rsidP="00C24257">
      <w:pPr>
        <w:widowControl/>
        <w:spacing w:line="360" w:lineRule="auto"/>
        <w:jc w:val="left"/>
        <w:rPr>
          <w:rFonts w:ascii="方正仿宋_GBK" w:eastAsia="方正仿宋_GBK" w:hAnsi="方正仿宋_GBK" w:cs="方正仿宋_GBK"/>
          <w:szCs w:val="21"/>
        </w:rPr>
      </w:pPr>
    </w:p>
    <w:p w:rsidR="005959ED" w:rsidRDefault="005959ED" w:rsidP="00C24257">
      <w:pPr>
        <w:widowControl/>
        <w:spacing w:line="360" w:lineRule="auto"/>
        <w:jc w:val="left"/>
        <w:rPr>
          <w:rFonts w:ascii="方正仿宋_GBK" w:eastAsia="方正仿宋_GBK" w:hAnsi="方正仿宋_GBK" w:cs="方正仿宋_GBK"/>
          <w:szCs w:val="21"/>
        </w:rPr>
      </w:pPr>
    </w:p>
    <w:p w:rsidR="005B2262" w:rsidRPr="005B2262" w:rsidRDefault="005B2262" w:rsidP="00C24257">
      <w:pPr>
        <w:widowControl/>
        <w:spacing w:line="360" w:lineRule="auto"/>
        <w:jc w:val="left"/>
        <w:rPr>
          <w:rFonts w:ascii="方正仿宋_GBK" w:eastAsia="方正仿宋_GBK" w:hAnsi="方正仿宋_GBK" w:cs="方正仿宋_GBK"/>
          <w:szCs w:val="21"/>
        </w:rPr>
      </w:pPr>
    </w:p>
    <w:p w:rsidR="005959ED" w:rsidRDefault="005959ED" w:rsidP="00C24257">
      <w:pPr>
        <w:widowControl/>
        <w:spacing w:line="360" w:lineRule="auto"/>
        <w:jc w:val="left"/>
        <w:rPr>
          <w:rFonts w:ascii="方正仿宋_GBK" w:eastAsia="方正仿宋_GBK" w:hAnsi="方正仿宋_GBK" w:cs="方正仿宋_GBK"/>
          <w:szCs w:val="21"/>
        </w:rPr>
      </w:pPr>
    </w:p>
    <w:p w:rsidR="00BD7578" w:rsidRPr="00C24257" w:rsidRDefault="00BD7578" w:rsidP="00BD7578">
      <w:pPr>
        <w:spacing w:line="360" w:lineRule="auto"/>
        <w:jc w:val="center"/>
        <w:rPr>
          <w:rFonts w:ascii="方正仿宋_GBK" w:eastAsia="方正仿宋_GBK" w:hAnsi="宋体"/>
          <w:color w:val="000000"/>
          <w:sz w:val="28"/>
          <w:szCs w:val="28"/>
        </w:rPr>
      </w:pPr>
      <w:r w:rsidRPr="00C24257">
        <w:rPr>
          <w:rFonts w:ascii="方正仿宋_GBK" w:eastAsia="方正仿宋_GBK" w:hAnsi="宋体" w:hint="eastAsia"/>
          <w:b/>
          <w:color w:val="000000"/>
          <w:sz w:val="28"/>
          <w:szCs w:val="28"/>
        </w:rPr>
        <w:lastRenderedPageBreak/>
        <w:t>第四篇  商务要求</w:t>
      </w:r>
      <w:bookmarkStart w:id="27" w:name="_Toc267320049"/>
    </w:p>
    <w:p w:rsidR="00BD7578" w:rsidRPr="00C24257" w:rsidRDefault="00BD7578" w:rsidP="00C24257">
      <w:pPr>
        <w:snapToGrid w:val="0"/>
        <w:ind w:firstLineChars="200" w:firstLine="562"/>
        <w:rPr>
          <w:rFonts w:ascii="方正仿宋_GBK" w:eastAsia="方正仿宋_GBK" w:hAnsi="宋体"/>
          <w:b/>
          <w:color w:val="000000"/>
          <w:sz w:val="28"/>
          <w:szCs w:val="28"/>
        </w:rPr>
      </w:pPr>
      <w:r w:rsidRPr="00C24257">
        <w:rPr>
          <w:rFonts w:ascii="方正仿宋_GBK" w:eastAsia="方正仿宋_GBK" w:hAnsi="宋体" w:hint="eastAsia"/>
          <w:b/>
          <w:color w:val="000000"/>
          <w:sz w:val="28"/>
          <w:szCs w:val="28"/>
        </w:rPr>
        <w:t>一、交货期、交货地点</w:t>
      </w:r>
      <w:bookmarkEnd w:id="27"/>
      <w:r w:rsidRPr="00C24257">
        <w:rPr>
          <w:rFonts w:ascii="方正仿宋_GBK" w:eastAsia="方正仿宋_GBK" w:hAnsi="宋体" w:hint="eastAsia"/>
          <w:b/>
          <w:color w:val="000000"/>
          <w:sz w:val="28"/>
          <w:szCs w:val="28"/>
        </w:rPr>
        <w:t>要求</w:t>
      </w:r>
    </w:p>
    <w:p w:rsidR="00BD7578" w:rsidRPr="00C24257" w:rsidRDefault="00F613EC" w:rsidP="00C24257">
      <w:pPr>
        <w:spacing w:beforeLines="50" w:before="120" w:afterLines="50" w:after="120"/>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（一）交付</w:t>
      </w:r>
      <w:r w:rsidR="00BD7578" w:rsidRPr="00C24257">
        <w:rPr>
          <w:rFonts w:ascii="方正仿宋_GBK" w:eastAsia="方正仿宋_GBK" w:hAnsi="宋体" w:hint="eastAsia"/>
          <w:color w:val="000000"/>
          <w:sz w:val="28"/>
          <w:szCs w:val="28"/>
        </w:rPr>
        <w:t>期：</w:t>
      </w:r>
    </w:p>
    <w:p w:rsidR="00BD7578" w:rsidRPr="00C24257" w:rsidRDefault="00BD7578" w:rsidP="00C24257">
      <w:pPr>
        <w:spacing w:beforeLines="50" w:before="120" w:afterLines="50" w:after="120"/>
        <w:ind w:firstLineChars="200" w:firstLine="560"/>
        <w:rPr>
          <w:rFonts w:ascii="方正仿宋_GBK" w:eastAsia="方正仿宋_GBK" w:hAnsi="宋体"/>
          <w:color w:val="000000"/>
          <w:sz w:val="28"/>
          <w:szCs w:val="28"/>
        </w:rPr>
      </w:pPr>
      <w:r w:rsidRPr="00C24257">
        <w:rPr>
          <w:rFonts w:ascii="方正仿宋_GBK" w:eastAsia="方正仿宋_GBK" w:hAnsi="宋体" w:hint="eastAsia"/>
          <w:color w:val="000000"/>
          <w:sz w:val="28"/>
          <w:szCs w:val="28"/>
        </w:rPr>
        <w:t>成交供应商应在合同签订生效后30日内完成安装调试</w:t>
      </w:r>
      <w:r w:rsidR="004F45C8">
        <w:rPr>
          <w:rFonts w:ascii="方正仿宋_GBK" w:eastAsia="方正仿宋_GBK" w:hAnsi="宋体" w:hint="eastAsia"/>
          <w:color w:val="000000"/>
          <w:sz w:val="28"/>
          <w:szCs w:val="28"/>
        </w:rPr>
        <w:t>，并投入使用</w:t>
      </w:r>
      <w:r w:rsidRPr="00C24257">
        <w:rPr>
          <w:rFonts w:ascii="方正仿宋_GBK" w:eastAsia="方正仿宋_GBK" w:hAnsi="宋体" w:hint="eastAsia"/>
          <w:color w:val="000000"/>
          <w:sz w:val="28"/>
          <w:szCs w:val="28"/>
        </w:rPr>
        <w:t>。</w:t>
      </w:r>
    </w:p>
    <w:p w:rsidR="00BD7578" w:rsidRPr="00C24257" w:rsidRDefault="00BD7578" w:rsidP="00C24257">
      <w:pPr>
        <w:spacing w:beforeLines="50" w:before="120" w:afterLines="50" w:after="120"/>
        <w:ind w:firstLineChars="200" w:firstLine="560"/>
        <w:rPr>
          <w:rFonts w:ascii="方正仿宋_GBK" w:eastAsia="方正仿宋_GBK" w:hAnsi="宋体"/>
          <w:sz w:val="28"/>
          <w:szCs w:val="28"/>
        </w:rPr>
      </w:pPr>
      <w:r w:rsidRPr="00C24257">
        <w:rPr>
          <w:rFonts w:ascii="方正仿宋_GBK" w:eastAsia="方正仿宋_GBK" w:hAnsi="宋体" w:hint="eastAsia"/>
          <w:sz w:val="28"/>
          <w:szCs w:val="28"/>
        </w:rPr>
        <w:t>（二）交</w:t>
      </w:r>
      <w:r w:rsidR="00F613EC">
        <w:rPr>
          <w:rFonts w:ascii="方正仿宋_GBK" w:eastAsia="方正仿宋_GBK" w:hAnsi="宋体" w:hint="eastAsia"/>
          <w:sz w:val="28"/>
          <w:szCs w:val="28"/>
        </w:rPr>
        <w:t>付</w:t>
      </w:r>
      <w:r w:rsidRPr="00C24257">
        <w:rPr>
          <w:rFonts w:ascii="方正仿宋_GBK" w:eastAsia="方正仿宋_GBK" w:hAnsi="宋体" w:hint="eastAsia"/>
          <w:sz w:val="28"/>
          <w:szCs w:val="28"/>
        </w:rPr>
        <w:t>地点：采购人指定地点。</w:t>
      </w:r>
    </w:p>
    <w:p w:rsidR="00BD7578" w:rsidRPr="00C24257" w:rsidRDefault="00BD7578" w:rsidP="00C24257">
      <w:pPr>
        <w:spacing w:beforeLines="50" w:before="120" w:afterLines="50" w:after="120"/>
        <w:ind w:firstLineChars="200" w:firstLine="562"/>
        <w:rPr>
          <w:rFonts w:ascii="方正仿宋_GBK" w:eastAsia="方正仿宋_GBK" w:hAnsi="宋体"/>
          <w:b/>
          <w:color w:val="000000"/>
          <w:sz w:val="28"/>
          <w:szCs w:val="28"/>
        </w:rPr>
      </w:pPr>
      <w:bookmarkStart w:id="28" w:name="_Toc344475121"/>
      <w:bookmarkStart w:id="29" w:name="_Toc479253295"/>
      <w:r w:rsidRPr="00C24257">
        <w:rPr>
          <w:rFonts w:ascii="方正仿宋_GBK" w:eastAsia="方正仿宋_GBK" w:hAnsi="宋体" w:hint="eastAsia"/>
          <w:b/>
          <w:color w:val="000000"/>
          <w:sz w:val="28"/>
          <w:szCs w:val="28"/>
        </w:rPr>
        <w:t>二、</w:t>
      </w:r>
      <w:bookmarkEnd w:id="28"/>
      <w:r w:rsidRPr="00C24257">
        <w:rPr>
          <w:rFonts w:ascii="方正仿宋_GBK" w:eastAsia="方正仿宋_GBK" w:hAnsi="宋体" w:hint="eastAsia"/>
          <w:b/>
          <w:color w:val="000000"/>
          <w:sz w:val="28"/>
          <w:szCs w:val="28"/>
        </w:rPr>
        <w:t>报价要求</w:t>
      </w:r>
      <w:bookmarkEnd w:id="29"/>
    </w:p>
    <w:p w:rsidR="00BD7578" w:rsidRPr="00C24257" w:rsidRDefault="00BD7578" w:rsidP="00C24257">
      <w:pPr>
        <w:spacing w:beforeLines="50" w:before="120" w:afterLines="50" w:after="120"/>
        <w:ind w:firstLineChars="200" w:firstLine="560"/>
        <w:rPr>
          <w:rFonts w:ascii="方正仿宋_GBK" w:eastAsia="方正仿宋_GBK" w:hAnsi="宋体"/>
          <w:color w:val="FF0000"/>
          <w:sz w:val="28"/>
          <w:szCs w:val="28"/>
        </w:rPr>
      </w:pPr>
      <w:r w:rsidRPr="00C24257">
        <w:rPr>
          <w:rFonts w:ascii="方正仿宋_GBK" w:eastAsia="方正仿宋_GBK" w:hAnsi="宋体" w:hint="eastAsia"/>
          <w:sz w:val="28"/>
          <w:szCs w:val="28"/>
        </w:rPr>
        <w:t>协商报价包括完成本项目所需的设备或货物购买（制造）费、辅材费、运输费、装卸费、安装调试费、及各种应纳的税费。因成交供应商自身原因造成漏报、少报皆由其自行承担责任，采购人不再补偿。</w:t>
      </w:r>
    </w:p>
    <w:p w:rsidR="00BD7578" w:rsidRPr="00C24257" w:rsidRDefault="00BD7578" w:rsidP="00C24257">
      <w:pPr>
        <w:snapToGrid w:val="0"/>
        <w:ind w:firstLineChars="200" w:firstLine="562"/>
        <w:rPr>
          <w:rFonts w:ascii="方正仿宋_GBK" w:eastAsia="方正仿宋_GBK" w:hAnsi="宋体"/>
          <w:b/>
          <w:sz w:val="28"/>
          <w:szCs w:val="28"/>
        </w:rPr>
      </w:pPr>
      <w:r w:rsidRPr="00C24257">
        <w:rPr>
          <w:rFonts w:ascii="方正仿宋_GBK" w:eastAsia="方正仿宋_GBK" w:hAnsi="宋体" w:hint="eastAsia"/>
          <w:b/>
          <w:sz w:val="28"/>
          <w:szCs w:val="28"/>
        </w:rPr>
        <w:t>三、质量保证要求</w:t>
      </w:r>
    </w:p>
    <w:p w:rsidR="00BD7578" w:rsidRPr="00C24257" w:rsidRDefault="00BD7578" w:rsidP="00C24257">
      <w:pPr>
        <w:ind w:firstLineChars="200" w:firstLine="560"/>
        <w:rPr>
          <w:rFonts w:ascii="方正仿宋_GBK" w:eastAsia="方正仿宋_GBK" w:hAnsi="宋体"/>
          <w:sz w:val="28"/>
          <w:szCs w:val="28"/>
        </w:rPr>
      </w:pPr>
      <w:r w:rsidRPr="00C24257">
        <w:rPr>
          <w:rFonts w:ascii="方正仿宋_GBK" w:eastAsia="方正仿宋_GBK" w:hAnsi="宋体" w:hint="eastAsia"/>
          <w:sz w:val="28"/>
          <w:szCs w:val="28"/>
        </w:rPr>
        <w:t>（一）投标人所提供的</w:t>
      </w:r>
      <w:r w:rsidRPr="00C24257">
        <w:rPr>
          <w:rFonts w:ascii="方正仿宋_GBK" w:eastAsia="方正仿宋_GBK" w:hAnsi="宋体"/>
          <w:sz w:val="28"/>
          <w:szCs w:val="28"/>
        </w:rPr>
        <w:t>产品</w:t>
      </w:r>
      <w:r w:rsidRPr="00C24257">
        <w:rPr>
          <w:rFonts w:ascii="方正仿宋_GBK" w:eastAsia="方正仿宋_GBK" w:hAnsi="宋体" w:hint="eastAsia"/>
          <w:sz w:val="28"/>
          <w:szCs w:val="28"/>
        </w:rPr>
        <w:t>应为</w:t>
      </w:r>
      <w:r w:rsidRPr="00C24257">
        <w:rPr>
          <w:rFonts w:ascii="方正仿宋_GBK" w:eastAsia="方正仿宋_GBK" w:hAnsi="宋体"/>
          <w:sz w:val="28"/>
          <w:szCs w:val="28"/>
        </w:rPr>
        <w:t>全新</w:t>
      </w:r>
      <w:r w:rsidRPr="00C24257">
        <w:rPr>
          <w:rFonts w:ascii="方正仿宋_GBK" w:eastAsia="方正仿宋_GBK" w:hAnsi="宋体" w:hint="eastAsia"/>
          <w:sz w:val="28"/>
          <w:szCs w:val="28"/>
        </w:rPr>
        <w:t>产品。</w:t>
      </w:r>
    </w:p>
    <w:p w:rsidR="00BD7578" w:rsidRPr="00C24257" w:rsidRDefault="00BD7578" w:rsidP="00C24257">
      <w:pPr>
        <w:spacing w:beforeLines="50" w:before="120" w:afterLines="50" w:after="120"/>
        <w:ind w:firstLineChars="200" w:firstLine="560"/>
        <w:rPr>
          <w:rFonts w:ascii="方正仿宋_GBK" w:eastAsia="方正仿宋_GBK" w:hAnsi="宋体"/>
          <w:sz w:val="28"/>
          <w:szCs w:val="28"/>
        </w:rPr>
      </w:pPr>
      <w:r w:rsidRPr="00C24257">
        <w:rPr>
          <w:rFonts w:ascii="方正仿宋_GBK" w:eastAsia="方正仿宋_GBK" w:hAnsi="宋体" w:hint="eastAsia"/>
          <w:sz w:val="28"/>
          <w:szCs w:val="28"/>
        </w:rPr>
        <w:t>（二）质量保证期：</w:t>
      </w:r>
    </w:p>
    <w:p w:rsidR="00BD7578" w:rsidRPr="00C24257" w:rsidRDefault="00BD7578" w:rsidP="00C24257">
      <w:pPr>
        <w:spacing w:beforeLines="50" w:before="120" w:afterLines="50" w:after="120"/>
        <w:ind w:firstLineChars="200" w:firstLine="560"/>
        <w:rPr>
          <w:rFonts w:ascii="方正仿宋_GBK" w:eastAsia="方正仿宋_GBK" w:hAnsi="宋体"/>
          <w:sz w:val="28"/>
          <w:szCs w:val="28"/>
        </w:rPr>
      </w:pPr>
      <w:r w:rsidRPr="00C24257">
        <w:rPr>
          <w:rFonts w:ascii="方正仿宋_GBK" w:eastAsia="方正仿宋_GBK" w:hAnsi="宋体" w:hint="eastAsia"/>
          <w:sz w:val="28"/>
          <w:szCs w:val="28"/>
        </w:rPr>
        <w:t>1、投标人应明确承诺：</w:t>
      </w:r>
      <w:r w:rsidR="00F613EC">
        <w:rPr>
          <w:rFonts w:ascii="方正仿宋_GBK" w:eastAsia="方正仿宋_GBK" w:hAnsi="宋体" w:hint="eastAsia"/>
          <w:sz w:val="28"/>
          <w:szCs w:val="28"/>
        </w:rPr>
        <w:t>在合同</w:t>
      </w:r>
      <w:r w:rsidR="00E708CE">
        <w:rPr>
          <w:rFonts w:ascii="方正仿宋_GBK" w:eastAsia="方正仿宋_GBK" w:hAnsi="宋体" w:hint="eastAsia"/>
          <w:sz w:val="28"/>
          <w:szCs w:val="28"/>
        </w:rPr>
        <w:t>期内</w:t>
      </w:r>
      <w:r w:rsidR="00F613EC">
        <w:rPr>
          <w:rFonts w:ascii="方正仿宋_GBK" w:eastAsia="方正仿宋_GBK" w:hAnsi="宋体" w:hint="eastAsia"/>
          <w:sz w:val="28"/>
          <w:szCs w:val="28"/>
        </w:rPr>
        <w:t>正常运行</w:t>
      </w:r>
      <w:r w:rsidRPr="00C24257">
        <w:rPr>
          <w:rFonts w:ascii="方正仿宋_GBK" w:eastAsia="方正仿宋_GBK" w:hAnsi="宋体" w:hint="eastAsia"/>
          <w:sz w:val="28"/>
          <w:szCs w:val="28"/>
        </w:rPr>
        <w:t>。</w:t>
      </w:r>
    </w:p>
    <w:p w:rsidR="00BD7578" w:rsidRPr="00C24257" w:rsidRDefault="00BD7578" w:rsidP="00C24257">
      <w:pPr>
        <w:snapToGrid w:val="0"/>
        <w:ind w:firstLineChars="196" w:firstLine="551"/>
        <w:rPr>
          <w:rFonts w:ascii="方正仿宋_GBK" w:eastAsia="方正仿宋_GBK" w:hAnsi="宋体"/>
          <w:b/>
          <w:sz w:val="28"/>
          <w:szCs w:val="28"/>
        </w:rPr>
      </w:pPr>
      <w:bookmarkStart w:id="30" w:name="_Toc267320051"/>
      <w:r w:rsidRPr="00C24257">
        <w:rPr>
          <w:rFonts w:ascii="方正仿宋_GBK" w:eastAsia="方正仿宋_GBK" w:hAnsi="宋体" w:hint="eastAsia"/>
          <w:b/>
          <w:sz w:val="28"/>
          <w:szCs w:val="28"/>
        </w:rPr>
        <w:t>四、付款方式</w:t>
      </w:r>
      <w:bookmarkStart w:id="31" w:name="_Toc267320053"/>
      <w:bookmarkEnd w:id="30"/>
    </w:p>
    <w:p w:rsidR="00BD7578" w:rsidRPr="00C24257" w:rsidRDefault="00BC2B38" w:rsidP="00C24257">
      <w:pPr>
        <w:snapToGrid w:val="0"/>
        <w:ind w:firstLineChars="196" w:firstLine="549"/>
        <w:rPr>
          <w:rFonts w:ascii="方正仿宋_GBK" w:eastAsia="方正仿宋_GBK" w:hAnsi="宋体"/>
          <w:sz w:val="28"/>
          <w:szCs w:val="28"/>
        </w:rPr>
      </w:pPr>
      <w:r w:rsidRPr="00BC2B38">
        <w:rPr>
          <w:rFonts w:ascii="方正仿宋_GBK" w:eastAsia="方正仿宋_GBK" w:hAnsi="宋体" w:hint="eastAsia"/>
          <w:sz w:val="28"/>
          <w:szCs w:val="28"/>
        </w:rPr>
        <w:t>供应商按采购合同交付</w:t>
      </w:r>
      <w:r w:rsidR="00BD7578" w:rsidRPr="00BC2B38">
        <w:rPr>
          <w:rFonts w:ascii="方正仿宋_GBK" w:eastAsia="方正仿宋_GBK" w:hAnsi="宋体" w:hint="eastAsia"/>
          <w:sz w:val="28"/>
          <w:szCs w:val="28"/>
        </w:rPr>
        <w:t>并安装调试完成，经验收合格后，供应商向采购人开具发票，采购人</w:t>
      </w:r>
      <w:r w:rsidR="00F77952">
        <w:rPr>
          <w:rFonts w:ascii="方正仿宋_GBK" w:eastAsia="方正仿宋_GBK" w:hAnsi="宋体" w:hint="eastAsia"/>
          <w:sz w:val="28"/>
          <w:szCs w:val="28"/>
        </w:rPr>
        <w:t>按比例支付</w:t>
      </w:r>
      <w:r w:rsidRPr="00BC2B38">
        <w:rPr>
          <w:rFonts w:ascii="方正仿宋_GBK" w:eastAsia="方正仿宋_GBK" w:hAnsi="宋体" w:hint="eastAsia"/>
          <w:sz w:val="28"/>
          <w:szCs w:val="28"/>
        </w:rPr>
        <w:t>。如果遇到不可</w:t>
      </w:r>
      <w:r>
        <w:rPr>
          <w:rFonts w:ascii="方正仿宋_GBK" w:eastAsia="方正仿宋_GBK" w:hAnsi="宋体" w:hint="eastAsia"/>
          <w:sz w:val="28"/>
          <w:szCs w:val="28"/>
        </w:rPr>
        <w:t>抗力</w:t>
      </w:r>
      <w:r w:rsidRPr="00BC2B38">
        <w:rPr>
          <w:rFonts w:ascii="方正仿宋_GBK" w:eastAsia="方正仿宋_GBK" w:hAnsi="宋体" w:hint="eastAsia"/>
          <w:sz w:val="28"/>
          <w:szCs w:val="28"/>
        </w:rPr>
        <w:t>的事情，比如自然灾害或者政府行为的搬迁等，立即终止</w:t>
      </w:r>
      <w:r>
        <w:rPr>
          <w:rFonts w:ascii="方正仿宋_GBK" w:eastAsia="方正仿宋_GBK" w:hAnsi="宋体" w:hint="eastAsia"/>
          <w:sz w:val="28"/>
          <w:szCs w:val="28"/>
        </w:rPr>
        <w:t>。</w:t>
      </w:r>
    </w:p>
    <w:p w:rsidR="00BD7578" w:rsidRPr="00C24257" w:rsidRDefault="00BD7578" w:rsidP="00C24257">
      <w:pPr>
        <w:snapToGrid w:val="0"/>
        <w:ind w:firstLineChars="196" w:firstLine="551"/>
        <w:rPr>
          <w:rFonts w:ascii="方正仿宋_GBK" w:eastAsia="方正仿宋_GBK" w:hAnsi="宋体"/>
          <w:b/>
          <w:sz w:val="28"/>
          <w:szCs w:val="28"/>
        </w:rPr>
      </w:pPr>
      <w:r w:rsidRPr="00C24257">
        <w:rPr>
          <w:rFonts w:ascii="方正仿宋_GBK" w:eastAsia="方正仿宋_GBK" w:hAnsi="宋体" w:hint="eastAsia"/>
          <w:b/>
          <w:sz w:val="28"/>
          <w:szCs w:val="28"/>
        </w:rPr>
        <w:t xml:space="preserve">五、知识产权 </w:t>
      </w:r>
    </w:p>
    <w:p w:rsidR="00BD7578" w:rsidRPr="00C24257" w:rsidRDefault="00BD7578" w:rsidP="00C24257">
      <w:pPr>
        <w:spacing w:beforeLines="50" w:before="120" w:afterLines="50" w:after="120"/>
        <w:ind w:firstLineChars="200" w:firstLine="560"/>
        <w:rPr>
          <w:rFonts w:ascii="方正仿宋_GBK" w:eastAsia="方正仿宋_GBK" w:hAnsi="宋体"/>
          <w:color w:val="000000"/>
          <w:sz w:val="28"/>
          <w:szCs w:val="28"/>
        </w:rPr>
      </w:pPr>
      <w:r w:rsidRPr="00C24257">
        <w:rPr>
          <w:rFonts w:ascii="方正仿宋_GBK" w:eastAsia="方正仿宋_GBK" w:hAnsi="宋体" w:hint="eastAsia"/>
          <w:color w:val="00000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D7578" w:rsidRPr="00C24257" w:rsidRDefault="00BD7578" w:rsidP="00C24257">
      <w:pPr>
        <w:snapToGrid w:val="0"/>
        <w:ind w:firstLineChars="200" w:firstLine="562"/>
        <w:outlineLvl w:val="0"/>
        <w:rPr>
          <w:rFonts w:ascii="方正仿宋_GBK" w:eastAsia="方正仿宋_GBK" w:hAnsi="宋体"/>
          <w:b/>
          <w:color w:val="000000"/>
          <w:sz w:val="28"/>
          <w:szCs w:val="28"/>
        </w:rPr>
      </w:pPr>
      <w:r w:rsidRPr="00C24257">
        <w:rPr>
          <w:rFonts w:ascii="方正仿宋_GBK" w:eastAsia="方正仿宋_GBK" w:hAnsi="宋体" w:hint="eastAsia"/>
          <w:b/>
          <w:color w:val="000000"/>
          <w:sz w:val="28"/>
          <w:szCs w:val="28"/>
        </w:rPr>
        <w:t>六、</w:t>
      </w:r>
      <w:bookmarkEnd w:id="31"/>
      <w:r w:rsidRPr="00C24257">
        <w:rPr>
          <w:rFonts w:ascii="方正仿宋_GBK" w:eastAsia="方正仿宋_GBK" w:hAnsi="宋体" w:hint="eastAsia"/>
          <w:b/>
          <w:color w:val="000000"/>
          <w:sz w:val="28"/>
          <w:szCs w:val="28"/>
        </w:rPr>
        <w:t>其他</w:t>
      </w:r>
    </w:p>
    <w:p w:rsidR="00BD7578" w:rsidRPr="00C24257" w:rsidRDefault="00BD7578" w:rsidP="00C24257">
      <w:pPr>
        <w:spacing w:beforeLines="50" w:before="120" w:afterLines="50" w:after="120"/>
        <w:ind w:firstLineChars="200" w:firstLine="560"/>
        <w:rPr>
          <w:rFonts w:ascii="方正仿宋_GBK" w:eastAsia="方正仿宋_GBK" w:hAnsi="宋体"/>
          <w:color w:val="000000"/>
          <w:sz w:val="28"/>
          <w:szCs w:val="28"/>
        </w:rPr>
      </w:pPr>
      <w:bookmarkStart w:id="32" w:name="_Toc179714298"/>
      <w:bookmarkStart w:id="33" w:name="_Toc378341075"/>
      <w:bookmarkStart w:id="34" w:name="_Toc102227319"/>
      <w:r w:rsidRPr="00C24257">
        <w:rPr>
          <w:rFonts w:ascii="方正仿宋_GBK" w:eastAsia="方正仿宋_GBK" w:hAnsi="宋体" w:hint="eastAsia"/>
          <w:color w:val="000000"/>
          <w:sz w:val="28"/>
          <w:szCs w:val="28"/>
        </w:rPr>
        <w:t>（一）供应商必须在响应文件中对以上条款和服务承诺明确列出，承诺内容必须达到本篇及竞争性磋商文件其他条款的要求。</w:t>
      </w:r>
    </w:p>
    <w:p w:rsidR="00BD7578" w:rsidRPr="00C24257" w:rsidRDefault="00BD7578" w:rsidP="00C24257">
      <w:pPr>
        <w:spacing w:beforeLines="50" w:before="120" w:afterLines="50" w:after="120"/>
        <w:ind w:firstLineChars="200" w:firstLine="560"/>
        <w:rPr>
          <w:rFonts w:ascii="方正仿宋_GBK" w:eastAsia="方正仿宋_GBK" w:hAnsi="宋体"/>
          <w:color w:val="000000"/>
          <w:sz w:val="28"/>
          <w:szCs w:val="28"/>
        </w:rPr>
      </w:pPr>
      <w:r w:rsidRPr="00C24257">
        <w:rPr>
          <w:rFonts w:ascii="方正仿宋_GBK" w:eastAsia="方正仿宋_GBK" w:hAnsi="宋体" w:hint="eastAsia"/>
          <w:color w:val="000000"/>
          <w:sz w:val="28"/>
          <w:szCs w:val="28"/>
        </w:rPr>
        <w:t>（二）其他未尽事宜由供需双方在采购合同中详细约定。</w:t>
      </w:r>
    </w:p>
    <w:p w:rsidR="00BD7578" w:rsidRDefault="00BD7578" w:rsidP="00BD7578">
      <w:pPr>
        <w:snapToGrid w:val="0"/>
        <w:spacing w:line="400" w:lineRule="exact"/>
        <w:ind w:firstLineChars="200" w:firstLine="480"/>
        <w:jc w:val="center"/>
        <w:rPr>
          <w:rFonts w:ascii="方正仿宋_GBK" w:eastAsia="方正仿宋_GBK" w:hAnsi="宋体"/>
          <w:b/>
          <w:color w:val="000000"/>
          <w:sz w:val="30"/>
          <w:szCs w:val="30"/>
        </w:rPr>
      </w:pPr>
      <w:r>
        <w:rPr>
          <w:rFonts w:ascii="方正仿宋_GBK" w:eastAsia="方正仿宋_GBK" w:hAnsi="宋体" w:cs="宋体" w:hint="eastAsia"/>
          <w:color w:val="000000"/>
          <w:kern w:val="0"/>
          <w:sz w:val="24"/>
          <w:szCs w:val="24"/>
        </w:rPr>
        <w:br w:type="page"/>
      </w:r>
      <w:r>
        <w:rPr>
          <w:rFonts w:ascii="方正仿宋_GBK" w:eastAsia="方正仿宋_GBK" w:hAnsi="宋体" w:hint="eastAsia"/>
          <w:b/>
          <w:color w:val="000000"/>
          <w:sz w:val="30"/>
          <w:szCs w:val="30"/>
        </w:rPr>
        <w:lastRenderedPageBreak/>
        <w:t>第五篇  合同主要条款</w:t>
      </w:r>
      <w:bookmarkStart w:id="35" w:name="_Toc482794814"/>
    </w:p>
    <w:p w:rsidR="00BD7578" w:rsidRPr="005959ED" w:rsidRDefault="00BD7578" w:rsidP="00BD7578">
      <w:pPr>
        <w:snapToGrid w:val="0"/>
        <w:spacing w:line="400" w:lineRule="exact"/>
        <w:rPr>
          <w:rFonts w:ascii="方正仿宋_GBK" w:eastAsia="方正仿宋_GBK" w:hAnsi="宋体" w:cs="宋体"/>
          <w:b/>
          <w:color w:val="000000"/>
          <w:kern w:val="0"/>
          <w:sz w:val="36"/>
          <w:szCs w:val="24"/>
        </w:rPr>
      </w:pPr>
      <w:r w:rsidRPr="005959ED">
        <w:rPr>
          <w:rFonts w:ascii="方正仿宋_GBK" w:eastAsia="方正仿宋_GBK" w:hAnsi="宋体" w:hint="eastAsia"/>
          <w:b/>
          <w:color w:val="000000"/>
          <w:sz w:val="28"/>
          <w:szCs w:val="28"/>
        </w:rPr>
        <w:t>一、定义</w:t>
      </w:r>
      <w:bookmarkEnd w:id="35"/>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1、需方是指通过单一来源采购，接受合同货物及服务的机关、事业单位或团体组织。</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2、供方是指成交后提供合同货物和服务的法人、其他组织或自然人。</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3、合同是指由采购人和成交供应</w:t>
      </w:r>
      <w:proofErr w:type="gramStart"/>
      <w:r>
        <w:rPr>
          <w:rFonts w:ascii="方正仿宋_GBK" w:eastAsia="方正仿宋_GBK" w:hAnsi="宋体" w:hint="eastAsia"/>
          <w:color w:val="000000"/>
          <w:sz w:val="28"/>
          <w:szCs w:val="28"/>
        </w:rPr>
        <w:t>商按照</w:t>
      </w:r>
      <w:proofErr w:type="gramEnd"/>
      <w:r>
        <w:rPr>
          <w:rFonts w:ascii="方正仿宋_GBK" w:eastAsia="方正仿宋_GBK" w:hAnsi="宋体" w:hint="eastAsia"/>
          <w:color w:val="000000"/>
          <w:sz w:val="28"/>
          <w:szCs w:val="28"/>
        </w:rPr>
        <w:t>采购文件、</w:t>
      </w:r>
      <w:proofErr w:type="gramStart"/>
      <w:r>
        <w:rPr>
          <w:rFonts w:ascii="方正仿宋_GBK" w:eastAsia="方正仿宋_GBK" w:hAnsi="宋体" w:hint="eastAsia"/>
          <w:color w:val="000000"/>
          <w:sz w:val="28"/>
          <w:szCs w:val="28"/>
        </w:rPr>
        <w:t>补遗书</w:t>
      </w:r>
      <w:proofErr w:type="gramEnd"/>
      <w:r>
        <w:rPr>
          <w:rFonts w:ascii="方正仿宋_GBK" w:eastAsia="方正仿宋_GBK" w:hAnsi="宋体" w:hint="eastAsia"/>
          <w:color w:val="000000"/>
          <w:sz w:val="28"/>
          <w:szCs w:val="28"/>
        </w:rPr>
        <w:t>和响应文件以及书面承诺的实质性内容，规范成要约和承诺，通过协商一致达成的书面协议。</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4、合同价格系指根据合同规定，在供方全面正确地履行合同义务时需方应支付给供方的款项。</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5、技术资料是指合同货物及其相关的设计、制造、监造、检验、验收等文件（包括图纸、各种文字说明、标准）。</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6、合同货物是指供方根据合同所需供应的货物、软件等所有各种物品。</w:t>
      </w:r>
      <w:bookmarkStart w:id="36" w:name="_Toc482794815"/>
      <w:r>
        <w:rPr>
          <w:rFonts w:ascii="方正仿宋_GBK" w:eastAsia="方正仿宋_GBK" w:hAnsi="宋体" w:hint="eastAsia"/>
          <w:b/>
          <w:color w:val="000000"/>
          <w:sz w:val="28"/>
          <w:szCs w:val="28"/>
        </w:rPr>
        <w:t>二、合同标的</w:t>
      </w:r>
      <w:bookmarkEnd w:id="36"/>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1、合同标的包括单一来源协商要求的所有内容。</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2、报告质量、规格指标应满足采购文件的要求。</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3、供方提供合同标的</w:t>
      </w:r>
      <w:proofErr w:type="gramStart"/>
      <w:r>
        <w:rPr>
          <w:rFonts w:ascii="方正仿宋_GBK" w:eastAsia="方正仿宋_GBK" w:hAnsi="宋体" w:hint="eastAsia"/>
          <w:color w:val="000000"/>
          <w:sz w:val="28"/>
          <w:szCs w:val="28"/>
        </w:rPr>
        <w:t>的</w:t>
      </w:r>
      <w:proofErr w:type="gramEnd"/>
      <w:r>
        <w:rPr>
          <w:rFonts w:ascii="方正仿宋_GBK" w:eastAsia="方正仿宋_GBK" w:hAnsi="宋体" w:hint="eastAsia"/>
          <w:color w:val="000000"/>
          <w:sz w:val="28"/>
          <w:szCs w:val="28"/>
        </w:rPr>
        <w:t>供应范围按采购文件要求。</w:t>
      </w:r>
      <w:bookmarkStart w:id="37" w:name="_Toc482794816"/>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三、合同价格</w:t>
      </w:r>
      <w:bookmarkEnd w:id="37"/>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1、合同价格即合同总价。</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2、合同价格包括完成本项目所需的货物的购买费、安装调试费、人工费和测试费及应纳的税费等所有费用。因成交供应商自身原因造成漏报、少报皆由其自行承担责任，采购人不再补偿。</w:t>
      </w:r>
      <w:bookmarkStart w:id="38" w:name="_Toc482794817"/>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四、付款</w:t>
      </w:r>
      <w:bookmarkEnd w:id="38"/>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1、本合同使用货币币制如未作特别说明均为人民币。</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2、付款方式：银行托收、汇票或支票。</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3、付款方法按采购文件商务条款要求执行。</w:t>
      </w:r>
      <w:bookmarkStart w:id="39" w:name="_Toc482794818"/>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五、项目执行方式、地点及资料报送</w:t>
      </w:r>
      <w:bookmarkEnd w:id="39"/>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1、合同标的</w:t>
      </w:r>
      <w:proofErr w:type="gramStart"/>
      <w:r>
        <w:rPr>
          <w:rFonts w:ascii="方正仿宋_GBK" w:eastAsia="方正仿宋_GBK" w:hAnsi="宋体" w:hint="eastAsia"/>
          <w:color w:val="000000"/>
          <w:sz w:val="28"/>
          <w:szCs w:val="28"/>
        </w:rPr>
        <w:t>的</w:t>
      </w:r>
      <w:proofErr w:type="gramEnd"/>
      <w:r>
        <w:rPr>
          <w:rFonts w:ascii="方正仿宋_GBK" w:eastAsia="方正仿宋_GBK" w:hAnsi="宋体" w:hint="eastAsia"/>
          <w:color w:val="000000"/>
          <w:sz w:val="28"/>
          <w:szCs w:val="28"/>
        </w:rPr>
        <w:t>执行方式、地点、验收皆按《采购文件》的规定执行，运输方式由供需双方协商约定。</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2、合同期内乙方应就本次采购的相关信息按照甲方要求向甲方报送相关资料。甲方有权对乙方实施的工程实施情况进行及时查询，并将查询需求向乙方提出，乙方应根据甲方的需求向甲方提供相关信息。</w:t>
      </w:r>
      <w:bookmarkStart w:id="40" w:name="_Toc482794819"/>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六、检查验收</w:t>
      </w:r>
      <w:bookmarkEnd w:id="40"/>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以采购合同签订双方的约定为准。</w:t>
      </w:r>
      <w:bookmarkStart w:id="41" w:name="_Toc482794820"/>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lastRenderedPageBreak/>
        <w:t>七、索赔</w:t>
      </w:r>
      <w:bookmarkEnd w:id="41"/>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供方对提供的货物和服务与合同要求不符负有责任，并且需方已于规定交货内和质量保证期内提出索赔，供方应按需方同意的下述一种或多种方法解决索赔事宜。</w:t>
      </w:r>
      <w:bookmarkStart w:id="42" w:name="_Toc482794821"/>
    </w:p>
    <w:p w:rsidR="00BD7578" w:rsidRDefault="00BD7578" w:rsidP="00BD7578">
      <w:pPr>
        <w:pStyle w:val="10"/>
        <w:spacing w:line="440" w:lineRule="exact"/>
        <w:rPr>
          <w:rFonts w:ascii="方正仿宋_GBK" w:eastAsia="方正仿宋_GBK" w:hAnsi="宋体"/>
          <w:b/>
          <w:sz w:val="28"/>
          <w:szCs w:val="28"/>
        </w:rPr>
      </w:pPr>
      <w:r>
        <w:rPr>
          <w:rFonts w:ascii="方正仿宋_GBK" w:eastAsia="方正仿宋_GBK" w:hAnsi="宋体" w:hint="eastAsia"/>
          <w:b/>
          <w:sz w:val="28"/>
          <w:szCs w:val="28"/>
        </w:rPr>
        <w:t>八、合同争议的解决</w:t>
      </w:r>
      <w:bookmarkEnd w:id="42"/>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1、当事人友好协商达成一致</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2、当事人协商不能达成协议的，依法向重庆仲裁委员会申请仲裁。</w:t>
      </w:r>
      <w:bookmarkStart w:id="43" w:name="_Toc482794822"/>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九、违约责任</w:t>
      </w:r>
      <w:bookmarkEnd w:id="43"/>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按《中华人民共和国合同法》有关条款执行或供需双方约定。</w:t>
      </w:r>
      <w:bookmarkStart w:id="44" w:name="_Toc482794823"/>
    </w:p>
    <w:p w:rsidR="00BD7578" w:rsidRDefault="00BD7578" w:rsidP="00BD7578">
      <w:pPr>
        <w:pStyle w:val="10"/>
        <w:spacing w:line="440" w:lineRule="exact"/>
        <w:rPr>
          <w:rFonts w:ascii="方正仿宋_GBK" w:eastAsia="方正仿宋_GBK" w:hAnsi="宋体"/>
          <w:b/>
          <w:color w:val="000000"/>
          <w:sz w:val="28"/>
          <w:szCs w:val="28"/>
        </w:rPr>
      </w:pPr>
      <w:r>
        <w:rPr>
          <w:rFonts w:ascii="方正仿宋_GBK" w:eastAsia="方正仿宋_GBK" w:hAnsi="宋体" w:hint="eastAsia"/>
          <w:b/>
          <w:color w:val="000000"/>
          <w:sz w:val="28"/>
          <w:szCs w:val="28"/>
        </w:rPr>
        <w:t>十、合同生效及其它</w:t>
      </w:r>
      <w:bookmarkEnd w:id="44"/>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1、合同生效及其效力应符合《中华人民共和国合同法》有关规定。</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2、合同应经当事人法定代表人或委托代理人签字，加盖合同专用章。</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3、合同所包括附件（采购文件、协商过程中的补充文件、成交供应商的报价文件及相关承诺文件），是合同不可分割的一部分，具有同等法法律效力。</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4、合同需提供担保的，按《中华人民共和国担保法》规定执行。</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5、本合同条件未尽事宜依照《中华人民共和国合同法》，由供需双方共同协商确定。</w:t>
      </w:r>
    </w:p>
    <w:p w:rsidR="00BD7578" w:rsidRDefault="00BD7578" w:rsidP="00BD7578">
      <w:pPr>
        <w:snapToGrid w:val="0"/>
        <w:spacing w:line="500" w:lineRule="exact"/>
        <w:jc w:val="center"/>
        <w:outlineLvl w:val="0"/>
        <w:rPr>
          <w:rFonts w:ascii="方正仿宋_GBK" w:eastAsia="方正仿宋_GBK" w:hAnsi="宋体"/>
          <w:color w:val="000000"/>
          <w:sz w:val="24"/>
          <w:szCs w:val="24"/>
        </w:rPr>
        <w:sectPr w:rsidR="00BD7578" w:rsidSect="00BD7578">
          <w:headerReference w:type="default" r:id="rId8"/>
          <w:pgSz w:w="11907" w:h="16840"/>
          <w:pgMar w:top="1134" w:right="1191" w:bottom="1134" w:left="1304" w:header="964" w:footer="992" w:gutter="0"/>
          <w:pgNumType w:fmt="numberInDash"/>
          <w:cols w:space="720"/>
          <w:docGrid w:linePitch="312"/>
        </w:sectPr>
      </w:pPr>
    </w:p>
    <w:p w:rsidR="00BD7578" w:rsidRDefault="00BD7578" w:rsidP="00BD7578">
      <w:pPr>
        <w:snapToGrid w:val="0"/>
        <w:spacing w:line="420" w:lineRule="exact"/>
        <w:rPr>
          <w:rFonts w:ascii="方正仿宋_GBK" w:eastAsia="方正仿宋_GBK" w:hAnsi="宋体"/>
          <w:color w:val="000000"/>
          <w:spacing w:val="-14"/>
          <w:sz w:val="24"/>
          <w:szCs w:val="24"/>
        </w:rPr>
      </w:pPr>
      <w:bookmarkStart w:id="45" w:name="_Toc148265480"/>
      <w:bookmarkEnd w:id="32"/>
      <w:bookmarkEnd w:id="33"/>
      <w:bookmarkEnd w:id="34"/>
      <w:r>
        <w:rPr>
          <w:rFonts w:ascii="方正仿宋_GBK" w:eastAsia="方正仿宋_GBK" w:hAnsi="宋体" w:hint="eastAsia"/>
          <w:color w:val="000000"/>
          <w:spacing w:val="-14"/>
          <w:sz w:val="24"/>
          <w:szCs w:val="24"/>
        </w:rPr>
        <w:lastRenderedPageBreak/>
        <w:t>附页：合同格式（单页双面打印）</w:t>
      </w:r>
      <w:bookmarkEnd w:id="45"/>
    </w:p>
    <w:p w:rsidR="00BD7578" w:rsidRDefault="00BD7578" w:rsidP="00BD7578">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政府采购购销合同</w:t>
      </w:r>
    </w:p>
    <w:p w:rsidR="00BD7578" w:rsidRDefault="00BD7578" w:rsidP="00BD7578">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（合同编号：      ）</w:t>
      </w:r>
    </w:p>
    <w:p w:rsidR="00BD7578" w:rsidRDefault="00BD7578" w:rsidP="00BD7578">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供方：__________________________</w:t>
      </w:r>
    </w:p>
    <w:p w:rsidR="00BD7578" w:rsidRDefault="00BD7578" w:rsidP="00BD7578">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需方：___________________________</w:t>
      </w:r>
    </w:p>
    <w:p w:rsidR="00BD7578" w:rsidRDefault="00BD7578" w:rsidP="00BD7578">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协商一致，达成以下购销合同：</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080"/>
        <w:gridCol w:w="1080"/>
        <w:gridCol w:w="724"/>
        <w:gridCol w:w="174"/>
        <w:gridCol w:w="900"/>
        <w:gridCol w:w="1440"/>
        <w:gridCol w:w="1761"/>
      </w:tblGrid>
      <w:tr w:rsidR="00BD7578" w:rsidTr="006B2BB0">
        <w:trPr>
          <w:trHeight w:val="588"/>
          <w:jc w:val="center"/>
        </w:trPr>
        <w:tc>
          <w:tcPr>
            <w:tcW w:w="162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货物名称</w:t>
            </w:r>
          </w:p>
        </w:tc>
        <w:tc>
          <w:tcPr>
            <w:tcW w:w="1080" w:type="dxa"/>
            <w:tcBorders>
              <w:top w:val="single" w:sz="4" w:space="0" w:color="auto"/>
              <w:left w:val="single" w:sz="4" w:space="0" w:color="auto"/>
              <w:bottom w:val="single" w:sz="4" w:space="0" w:color="auto"/>
              <w:right w:val="single" w:sz="4" w:space="0" w:color="auto"/>
            </w:tcBorders>
            <w:vAlign w:val="center"/>
          </w:tcPr>
          <w:p w:rsidR="00BD7578" w:rsidRDefault="00BD7578" w:rsidP="006B2BB0">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数量</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单价（元）</w:t>
            </w:r>
          </w:p>
        </w:tc>
        <w:tc>
          <w:tcPr>
            <w:tcW w:w="90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总金额（元）</w:t>
            </w:r>
          </w:p>
        </w:tc>
        <w:tc>
          <w:tcPr>
            <w:tcW w:w="144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交货时间</w:t>
            </w:r>
          </w:p>
        </w:tc>
        <w:tc>
          <w:tcPr>
            <w:tcW w:w="1761"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交货地点</w:t>
            </w:r>
          </w:p>
        </w:tc>
      </w:tr>
      <w:tr w:rsidR="00BD7578" w:rsidTr="00DE3AD1">
        <w:trPr>
          <w:jc w:val="center"/>
        </w:trPr>
        <w:tc>
          <w:tcPr>
            <w:tcW w:w="162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r>
      <w:tr w:rsidR="00BD7578" w:rsidTr="00DE3AD1">
        <w:trPr>
          <w:jc w:val="center"/>
        </w:trPr>
        <w:tc>
          <w:tcPr>
            <w:tcW w:w="162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r>
      <w:tr w:rsidR="00BD7578" w:rsidTr="00DE3AD1">
        <w:trPr>
          <w:jc w:val="center"/>
        </w:trPr>
        <w:tc>
          <w:tcPr>
            <w:tcW w:w="162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BD7578" w:rsidRDefault="00BD7578" w:rsidP="00DE3AD1">
            <w:pPr>
              <w:spacing w:line="420" w:lineRule="exact"/>
              <w:jc w:val="center"/>
              <w:rPr>
                <w:rFonts w:ascii="方正仿宋_GBK" w:eastAsia="方正仿宋_GBK" w:hAnsi="宋体"/>
                <w:color w:val="000000"/>
                <w:spacing w:val="-14"/>
                <w:sz w:val="24"/>
                <w:szCs w:val="24"/>
              </w:rPr>
            </w:pPr>
          </w:p>
        </w:tc>
      </w:tr>
      <w:tr w:rsidR="00BD7578" w:rsidTr="00DE3AD1">
        <w:trPr>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合计人民币（小写）：</w:t>
            </w:r>
          </w:p>
        </w:tc>
      </w:tr>
      <w:tr w:rsidR="00BD7578" w:rsidTr="00DE3AD1">
        <w:trPr>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合计人民币（大写）：</w:t>
            </w:r>
          </w:p>
        </w:tc>
      </w:tr>
      <w:tr w:rsidR="00BD7578" w:rsidTr="00DE3AD1">
        <w:trPr>
          <w:trHeight w:val="2052"/>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numPr>
                <w:ilvl w:val="0"/>
                <w:numId w:val="3"/>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质量要求和技术标准。供方的质量保证及售后服务承诺如下：</w:t>
            </w:r>
          </w:p>
          <w:p w:rsidR="00BD7578" w:rsidRDefault="00BD7578" w:rsidP="00DE3AD1">
            <w:pPr>
              <w:numPr>
                <w:ilvl w:val="1"/>
                <w:numId w:val="3"/>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质量保证：供方提供的服务完全符合国家有关技术标准，满足单一来源文件要求，并与响应文件中的服务（技术）应答一致。</w:t>
            </w:r>
          </w:p>
          <w:p w:rsidR="00BD7578" w:rsidRDefault="00BD7578" w:rsidP="00DE3AD1">
            <w:pPr>
              <w:numPr>
                <w:ilvl w:val="1"/>
                <w:numId w:val="3"/>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质保期限：</w:t>
            </w:r>
          </w:p>
          <w:p w:rsidR="00BD7578" w:rsidRDefault="00BD7578" w:rsidP="00DE3AD1">
            <w:pPr>
              <w:spacing w:line="420" w:lineRule="exact"/>
              <w:ind w:left="420"/>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3、售后服务范围：</w:t>
            </w:r>
          </w:p>
          <w:p w:rsidR="00BD7578" w:rsidRDefault="00BD7578" w:rsidP="00DE3AD1">
            <w:pPr>
              <w:spacing w:line="420" w:lineRule="exact"/>
              <w:ind w:left="420"/>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4、售后服务措施：</w:t>
            </w:r>
          </w:p>
          <w:p w:rsidR="00BD7578" w:rsidRDefault="00BD7578" w:rsidP="00DE3AD1">
            <w:pPr>
              <w:spacing w:line="420" w:lineRule="exact"/>
              <w:ind w:left="420"/>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5、质保期后服务：</w:t>
            </w:r>
          </w:p>
        </w:tc>
      </w:tr>
      <w:tr w:rsidR="00BD7578" w:rsidTr="00DE3AD1">
        <w:trPr>
          <w:trHeight w:val="1257"/>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二、随机备品、附件、工具数量及供应方法：</w:t>
            </w:r>
          </w:p>
        </w:tc>
      </w:tr>
      <w:tr w:rsidR="00BD7578" w:rsidTr="00DE3AD1">
        <w:trPr>
          <w:trHeight w:val="2541"/>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三、交货方式：</w:t>
            </w:r>
          </w:p>
        </w:tc>
      </w:tr>
      <w:tr w:rsidR="00BD7578" w:rsidTr="00DE3AD1">
        <w:trPr>
          <w:trHeight w:val="1860"/>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lastRenderedPageBreak/>
              <w:t>四、验收标准、方法：</w:t>
            </w:r>
          </w:p>
          <w:p w:rsidR="00BD7578" w:rsidRDefault="00BD7578" w:rsidP="00DE3AD1">
            <w:pPr>
              <w:spacing w:line="420" w:lineRule="exact"/>
              <w:rPr>
                <w:rFonts w:ascii="方正仿宋_GBK" w:eastAsia="方正仿宋_GBK" w:hAnsi="宋体"/>
                <w:color w:val="000000"/>
                <w:spacing w:val="-14"/>
                <w:sz w:val="24"/>
                <w:szCs w:val="24"/>
              </w:rPr>
            </w:pP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如有异议，请于      日内提出。</w:t>
            </w:r>
          </w:p>
        </w:tc>
      </w:tr>
      <w:tr w:rsidR="00BD7578" w:rsidTr="00DE3AD1">
        <w:trPr>
          <w:trHeight w:val="1530"/>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五、付款方式：</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 xml:space="preserve">    </w:t>
            </w:r>
          </w:p>
        </w:tc>
      </w:tr>
      <w:tr w:rsidR="00BD7578" w:rsidTr="00DE3AD1">
        <w:trPr>
          <w:trHeight w:val="1860"/>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六、违约责任及索赔：</w:t>
            </w:r>
          </w:p>
        </w:tc>
      </w:tr>
      <w:tr w:rsidR="00BD7578" w:rsidTr="00DE3AD1">
        <w:trPr>
          <w:trHeight w:val="1691"/>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七、其他约定事项：</w:t>
            </w:r>
          </w:p>
          <w:p w:rsidR="00BD7578" w:rsidRDefault="00BD7578" w:rsidP="00DE3AD1">
            <w:pPr>
              <w:numPr>
                <w:ilvl w:val="0"/>
                <w:numId w:val="4"/>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单一来源采购文件及协商过程中的补充文件，供应商响应文件及承诺是本合同不可分割的部分。</w:t>
            </w:r>
          </w:p>
          <w:p w:rsidR="00BD7578" w:rsidRDefault="00BD7578" w:rsidP="00DE3AD1">
            <w:pPr>
              <w:numPr>
                <w:ilvl w:val="0"/>
                <w:numId w:val="4"/>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本合同如发生争议可申请仲裁或提请诉讼。</w:t>
            </w:r>
          </w:p>
          <w:p w:rsidR="00BD7578" w:rsidRDefault="00BD7578" w:rsidP="00DE3AD1">
            <w:pPr>
              <w:numPr>
                <w:ilvl w:val="0"/>
                <w:numId w:val="4"/>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本合同一式二份，采购人、供应商各执一份，具同等法律效力。</w:t>
            </w:r>
          </w:p>
          <w:p w:rsidR="00BD7578" w:rsidRDefault="00BD7578" w:rsidP="00DE3AD1">
            <w:pPr>
              <w:numPr>
                <w:ilvl w:val="0"/>
                <w:numId w:val="4"/>
              </w:num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 xml:space="preserve">其他： </w:t>
            </w:r>
          </w:p>
        </w:tc>
      </w:tr>
      <w:tr w:rsidR="00BD7578" w:rsidTr="00DE3AD1">
        <w:trPr>
          <w:trHeight w:val="2475"/>
          <w:jc w:val="center"/>
        </w:trPr>
        <w:tc>
          <w:tcPr>
            <w:tcW w:w="4504" w:type="dxa"/>
            <w:gridSpan w:val="4"/>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需方：</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地址：</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联系电话：</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传真：</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授权代表：</w:t>
            </w:r>
          </w:p>
        </w:tc>
        <w:tc>
          <w:tcPr>
            <w:tcW w:w="4275" w:type="dxa"/>
            <w:gridSpan w:val="4"/>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供方：</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地址：</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电话：</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传真：</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开户银行：</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账号：</w:t>
            </w:r>
          </w:p>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授权代表：</w:t>
            </w:r>
          </w:p>
        </w:tc>
      </w:tr>
      <w:tr w:rsidR="00BD7578" w:rsidTr="00DE3AD1">
        <w:trPr>
          <w:trHeight w:val="928"/>
          <w:jc w:val="center"/>
        </w:trPr>
        <w:tc>
          <w:tcPr>
            <w:tcW w:w="8779" w:type="dxa"/>
            <w:gridSpan w:val="8"/>
            <w:tcBorders>
              <w:top w:val="single" w:sz="4" w:space="0" w:color="auto"/>
              <w:left w:val="single" w:sz="4" w:space="0" w:color="auto"/>
              <w:bottom w:val="single" w:sz="4" w:space="0" w:color="auto"/>
              <w:right w:val="single" w:sz="4" w:space="0" w:color="auto"/>
            </w:tcBorders>
          </w:tcPr>
          <w:p w:rsidR="00BD7578" w:rsidRDefault="00BD7578" w:rsidP="00DE3AD1">
            <w:pPr>
              <w:spacing w:line="420" w:lineRule="exact"/>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备注：</w:t>
            </w:r>
          </w:p>
        </w:tc>
      </w:tr>
    </w:tbl>
    <w:p w:rsidR="00BD7578" w:rsidRDefault="00BD7578" w:rsidP="00BD7578">
      <w:pPr>
        <w:spacing w:line="420" w:lineRule="exact"/>
        <w:ind w:right="-153"/>
        <w:rPr>
          <w:rFonts w:ascii="方正仿宋_GBK" w:eastAsia="方正仿宋_GBK" w:hAnsi="宋体"/>
          <w:color w:val="000000"/>
          <w:spacing w:val="-14"/>
          <w:sz w:val="24"/>
          <w:szCs w:val="24"/>
        </w:rPr>
      </w:pPr>
      <w:r>
        <w:rPr>
          <w:rFonts w:ascii="方正仿宋_GBK" w:eastAsia="方正仿宋_GBK" w:hAnsi="宋体" w:hint="eastAsia"/>
          <w:color w:val="000000"/>
          <w:spacing w:val="-14"/>
          <w:sz w:val="24"/>
          <w:szCs w:val="24"/>
        </w:rPr>
        <w:t>签约时间：</w:t>
      </w:r>
      <w:r>
        <w:rPr>
          <w:rFonts w:ascii="方正仿宋_GBK" w:eastAsia="方正仿宋_GBK" w:hAnsi="宋体" w:hint="eastAsia"/>
          <w:color w:val="000000"/>
          <w:spacing w:val="-14"/>
          <w:sz w:val="24"/>
          <w:szCs w:val="24"/>
        </w:rPr>
        <w:tab/>
      </w:r>
      <w:r>
        <w:rPr>
          <w:rFonts w:ascii="方正仿宋_GBK" w:eastAsia="方正仿宋_GBK" w:hAnsi="宋体" w:hint="eastAsia"/>
          <w:color w:val="000000"/>
          <w:spacing w:val="-14"/>
          <w:sz w:val="24"/>
          <w:szCs w:val="24"/>
        </w:rPr>
        <w:tab/>
      </w:r>
      <w:r>
        <w:rPr>
          <w:rFonts w:ascii="方正仿宋_GBK" w:eastAsia="方正仿宋_GBK" w:hAnsi="宋体" w:hint="eastAsia"/>
          <w:color w:val="000000"/>
          <w:spacing w:val="-14"/>
          <w:sz w:val="24"/>
          <w:szCs w:val="24"/>
        </w:rPr>
        <w:tab/>
        <w:t>年   月   日</w:t>
      </w:r>
      <w:r>
        <w:rPr>
          <w:rFonts w:ascii="方正仿宋_GBK" w:eastAsia="方正仿宋_GBK" w:hAnsi="宋体" w:hint="eastAsia"/>
          <w:color w:val="000000"/>
          <w:spacing w:val="-14"/>
          <w:sz w:val="24"/>
          <w:szCs w:val="24"/>
        </w:rPr>
        <w:tab/>
      </w:r>
      <w:r>
        <w:rPr>
          <w:rFonts w:ascii="方正仿宋_GBK" w:eastAsia="方正仿宋_GBK" w:hAnsi="宋体" w:hint="eastAsia"/>
          <w:color w:val="000000"/>
          <w:spacing w:val="-14"/>
          <w:sz w:val="24"/>
          <w:szCs w:val="24"/>
        </w:rPr>
        <w:tab/>
      </w:r>
      <w:r>
        <w:rPr>
          <w:rFonts w:ascii="方正仿宋_GBK" w:eastAsia="方正仿宋_GBK" w:hAnsi="宋体" w:hint="eastAsia"/>
          <w:color w:val="000000"/>
          <w:spacing w:val="-14"/>
          <w:sz w:val="24"/>
          <w:szCs w:val="24"/>
        </w:rPr>
        <w:tab/>
        <w:t xml:space="preserve">        </w:t>
      </w:r>
      <w:r>
        <w:rPr>
          <w:rFonts w:ascii="方正仿宋_GBK" w:eastAsia="方正仿宋_GBK" w:hAnsi="宋体" w:hint="eastAsia"/>
          <w:color w:val="000000"/>
          <w:spacing w:val="-14"/>
          <w:sz w:val="24"/>
          <w:szCs w:val="24"/>
        </w:rPr>
        <w:tab/>
        <w:t>签约地点：</w:t>
      </w:r>
      <w:bookmarkStart w:id="46" w:name="_Hlt41879464"/>
      <w:bookmarkStart w:id="47" w:name="_Toc12789072"/>
      <w:bookmarkStart w:id="48" w:name="_Toc378341084"/>
      <w:bookmarkEnd w:id="46"/>
      <w:r>
        <w:rPr>
          <w:rFonts w:ascii="方正仿宋_GBK" w:eastAsia="方正仿宋_GBK" w:hAnsi="宋体" w:hint="eastAsia"/>
          <w:color w:val="000000"/>
          <w:spacing w:val="-14"/>
          <w:sz w:val="24"/>
          <w:szCs w:val="24"/>
        </w:rPr>
        <w:t xml:space="preserve"> </w:t>
      </w:r>
    </w:p>
    <w:p w:rsidR="00BD7578" w:rsidRDefault="00BD7578" w:rsidP="00BD7578">
      <w:pPr>
        <w:spacing w:line="420" w:lineRule="exact"/>
        <w:ind w:right="-153" w:firstLineChars="196" w:firstLine="417"/>
        <w:rPr>
          <w:rFonts w:ascii="方正仿宋_GBK" w:eastAsia="方正仿宋_GBK" w:hAnsi="宋体"/>
          <w:b/>
          <w:color w:val="000000"/>
          <w:spacing w:val="-14"/>
          <w:sz w:val="24"/>
          <w:szCs w:val="24"/>
        </w:rPr>
      </w:pPr>
    </w:p>
    <w:p w:rsidR="00BD7578" w:rsidRDefault="00BD7578" w:rsidP="00BD7578">
      <w:pPr>
        <w:spacing w:line="420" w:lineRule="exact"/>
        <w:ind w:right="-153" w:firstLineChars="196" w:firstLine="417"/>
        <w:rPr>
          <w:rFonts w:ascii="方正仿宋_GBK" w:eastAsia="方正仿宋_GBK" w:hAnsi="宋体"/>
          <w:b/>
          <w:color w:val="000000"/>
          <w:spacing w:val="-14"/>
          <w:sz w:val="24"/>
          <w:szCs w:val="24"/>
        </w:rPr>
      </w:pPr>
      <w:r>
        <w:rPr>
          <w:rFonts w:ascii="方正仿宋_GBK" w:eastAsia="方正仿宋_GBK" w:hAnsi="宋体" w:hint="eastAsia"/>
          <w:b/>
          <w:color w:val="000000"/>
          <w:spacing w:val="-14"/>
          <w:sz w:val="24"/>
          <w:szCs w:val="24"/>
        </w:rPr>
        <w:t>注：本合同格式可根据供求双方需要自行扩展。</w:t>
      </w:r>
    </w:p>
    <w:p w:rsidR="00BD7578" w:rsidRDefault="00BD7578" w:rsidP="00BD7578">
      <w:pPr>
        <w:spacing w:line="420" w:lineRule="exact"/>
        <w:ind w:right="-153" w:firstLineChars="196" w:firstLine="417"/>
        <w:rPr>
          <w:rFonts w:ascii="方正仿宋_GBK" w:eastAsia="方正仿宋_GBK" w:hAnsi="宋体"/>
          <w:b/>
          <w:color w:val="000000"/>
          <w:spacing w:val="-14"/>
          <w:sz w:val="24"/>
          <w:szCs w:val="24"/>
        </w:rPr>
      </w:pPr>
    </w:p>
    <w:p w:rsidR="00BD7578" w:rsidRDefault="00BD7578" w:rsidP="00BD7578">
      <w:pPr>
        <w:spacing w:line="420" w:lineRule="exact"/>
        <w:ind w:right="-153" w:firstLineChars="196" w:firstLine="417"/>
        <w:jc w:val="center"/>
        <w:rPr>
          <w:rFonts w:ascii="方正仿宋_GBK" w:eastAsia="方正仿宋_GBK" w:hAnsi="宋体"/>
          <w:b/>
          <w:color w:val="000000"/>
          <w:spacing w:val="-14"/>
          <w:sz w:val="24"/>
          <w:szCs w:val="24"/>
        </w:rPr>
      </w:pPr>
      <w:r>
        <w:rPr>
          <w:rFonts w:ascii="方正仿宋_GBK" w:eastAsia="方正仿宋_GBK" w:hAnsi="宋体"/>
          <w:b/>
          <w:color w:val="000000"/>
          <w:spacing w:val="-14"/>
          <w:sz w:val="24"/>
          <w:szCs w:val="24"/>
        </w:rPr>
        <w:br w:type="page"/>
      </w:r>
      <w:r>
        <w:rPr>
          <w:rFonts w:ascii="方正仿宋_GBK" w:eastAsia="方正仿宋_GBK" w:hAnsi="宋体" w:hint="eastAsia"/>
          <w:b/>
          <w:color w:val="000000"/>
          <w:sz w:val="30"/>
          <w:szCs w:val="30"/>
        </w:rPr>
        <w:lastRenderedPageBreak/>
        <w:t>第六篇  协商文件格式</w:t>
      </w:r>
      <w:bookmarkEnd w:id="47"/>
      <w:bookmarkEnd w:id="48"/>
      <w:r>
        <w:rPr>
          <w:rFonts w:ascii="方正仿宋_GBK" w:eastAsia="方正仿宋_GBK" w:hAnsi="宋体" w:hint="eastAsia"/>
          <w:b/>
          <w:color w:val="000000"/>
          <w:sz w:val="30"/>
          <w:szCs w:val="30"/>
        </w:rPr>
        <w:t>要求</w:t>
      </w:r>
    </w:p>
    <w:p w:rsidR="00BD7578" w:rsidRDefault="00BD7578" w:rsidP="00BD7578">
      <w:pPr>
        <w:spacing w:line="420" w:lineRule="exact"/>
        <w:rPr>
          <w:rFonts w:ascii="方正仿宋_GBK" w:eastAsia="方正仿宋_GBK" w:hAnsi="宋体"/>
          <w:color w:val="000000"/>
          <w:sz w:val="24"/>
          <w:szCs w:val="24"/>
        </w:rPr>
      </w:pP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1、报价函（附录1）</w:t>
      </w:r>
      <w:r w:rsidRPr="006B2BB0">
        <w:rPr>
          <w:rFonts w:ascii="方正仿宋_GBK" w:eastAsia="方正仿宋_GBK" w:hAnsi="宋体" w:hint="eastAsia"/>
          <w:color w:val="000000"/>
          <w:sz w:val="28"/>
          <w:szCs w:val="28"/>
        </w:rPr>
        <w:cr/>
        <w:t>2、明细报价表（成本说明）和各明细商品的详细技术参数（附录2）</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3、采购需求应答（附录3）</w:t>
      </w:r>
      <w:r w:rsidRPr="006B2BB0">
        <w:rPr>
          <w:rFonts w:ascii="方正仿宋_GBK" w:eastAsia="方正仿宋_GBK" w:hAnsi="宋体" w:hint="eastAsia"/>
          <w:color w:val="000000"/>
          <w:sz w:val="28"/>
          <w:szCs w:val="28"/>
        </w:rPr>
        <w:cr/>
        <w:t>4、商务条款承诺（附录4）</w:t>
      </w:r>
      <w:r w:rsidRPr="006B2BB0">
        <w:rPr>
          <w:rFonts w:ascii="方正仿宋_GBK" w:eastAsia="方正仿宋_GBK" w:hAnsi="宋体" w:hint="eastAsia"/>
          <w:color w:val="000000"/>
          <w:sz w:val="28"/>
          <w:szCs w:val="28"/>
        </w:rPr>
        <w:cr/>
        <w:t>5、单一来源供应商概况</w:t>
      </w:r>
      <w:r w:rsidRPr="006B2BB0">
        <w:rPr>
          <w:rFonts w:ascii="方正仿宋_GBK" w:eastAsia="方正仿宋_GBK" w:hAnsi="宋体" w:hint="eastAsia"/>
          <w:color w:val="000000"/>
          <w:sz w:val="28"/>
          <w:szCs w:val="28"/>
        </w:rPr>
        <w:cr/>
        <w:t>6、技术及商务偏离表（附录5）</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7、同类项目合同复印件（如果有）</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8、相关专利、专有技术等情况说明（如果有）</w:t>
      </w:r>
      <w:r w:rsidRPr="006B2BB0">
        <w:rPr>
          <w:rFonts w:ascii="方正仿宋_GBK" w:eastAsia="方正仿宋_GBK" w:hAnsi="宋体" w:hint="eastAsia"/>
          <w:color w:val="000000"/>
          <w:sz w:val="28"/>
          <w:szCs w:val="28"/>
        </w:rPr>
        <w:cr/>
        <w:t>9、其它优惠承诺</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10、相关的资质证明等其他资料</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①有效的营业执照、组织机构代码证、税务登记证的复印件</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②法定代表人身份证明（附录6）</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③法定代表人授权委托书（附录7）</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④本单位缴纳社会保障金证明材料（提供证明文件复印件）</w:t>
      </w:r>
    </w:p>
    <w:p w:rsidR="00BD7578" w:rsidRPr="006B2BB0" w:rsidRDefault="00BD7578" w:rsidP="00BD7578">
      <w:pPr>
        <w:spacing w:line="440" w:lineRule="exact"/>
        <w:ind w:left="754"/>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⑤诚信声明（附录8）</w:t>
      </w:r>
    </w:p>
    <w:p w:rsidR="00BD7578" w:rsidRDefault="00BD7578" w:rsidP="00BD7578">
      <w:pPr>
        <w:spacing w:line="440" w:lineRule="exact"/>
        <w:ind w:left="754"/>
        <w:rPr>
          <w:rFonts w:ascii="方正仿宋_GBK" w:eastAsia="方正仿宋_GBK" w:hAnsi="宋体"/>
          <w:color w:val="000000"/>
          <w:szCs w:val="28"/>
        </w:rPr>
      </w:pPr>
      <w:r w:rsidRPr="006B2BB0">
        <w:rPr>
          <w:rFonts w:ascii="方正仿宋_GBK" w:eastAsia="方正仿宋_GBK" w:hAnsi="宋体" w:hint="eastAsia"/>
          <w:color w:val="000000"/>
          <w:sz w:val="28"/>
          <w:szCs w:val="28"/>
        </w:rPr>
        <w:t>⑥特定资格条件证明文件复印件</w:t>
      </w:r>
      <w:bookmarkStart w:id="49" w:name="_Toc12789073"/>
      <w:r>
        <w:rPr>
          <w:rFonts w:ascii="方正仿宋_GBK" w:eastAsia="方正仿宋_GBK" w:hint="eastAsia"/>
          <w:color w:val="000000"/>
        </w:rPr>
        <w:br w:type="page"/>
      </w:r>
      <w:bookmarkStart w:id="50" w:name="_Toc12789074"/>
      <w:bookmarkEnd w:id="49"/>
      <w:r w:rsidRPr="00912FF2">
        <w:rPr>
          <w:rFonts w:ascii="方正仿宋_GBK" w:eastAsia="方正仿宋_GBK" w:hint="eastAsia"/>
          <w:color w:val="000000"/>
          <w:sz w:val="28"/>
        </w:rPr>
        <w:lastRenderedPageBreak/>
        <w:t>附录</w:t>
      </w:r>
      <w:bookmarkEnd w:id="50"/>
      <w:r w:rsidRPr="00912FF2">
        <w:rPr>
          <w:rFonts w:ascii="方正仿宋_GBK" w:eastAsia="方正仿宋_GBK" w:hint="eastAsia"/>
          <w:color w:val="000000"/>
          <w:sz w:val="28"/>
        </w:rPr>
        <w:t>1</w:t>
      </w:r>
    </w:p>
    <w:p w:rsidR="00BD7578" w:rsidRDefault="00BD7578" w:rsidP="00BD7578">
      <w:pPr>
        <w:tabs>
          <w:tab w:val="left" w:pos="6300"/>
        </w:tabs>
        <w:snapToGrid w:val="0"/>
        <w:spacing w:line="480" w:lineRule="exact"/>
        <w:jc w:val="center"/>
        <w:outlineLvl w:val="0"/>
        <w:rPr>
          <w:rFonts w:ascii="方正仿宋_GBK" w:eastAsia="方正仿宋_GBK"/>
          <w:color w:val="000000"/>
          <w:sz w:val="36"/>
        </w:rPr>
      </w:pPr>
      <w:r>
        <w:rPr>
          <w:rFonts w:ascii="方正仿宋_GBK" w:eastAsia="方正仿宋_GBK" w:hint="eastAsia"/>
          <w:color w:val="000000"/>
          <w:sz w:val="36"/>
        </w:rPr>
        <w:t>报价函</w:t>
      </w:r>
    </w:p>
    <w:p w:rsidR="00BD7578" w:rsidRPr="006B2BB0" w:rsidRDefault="00BD7578" w:rsidP="00BD7578">
      <w:pPr>
        <w:tabs>
          <w:tab w:val="left" w:pos="6300"/>
        </w:tabs>
        <w:snapToGrid w:val="0"/>
        <w:spacing w:line="480" w:lineRule="exact"/>
        <w:rPr>
          <w:rFonts w:ascii="方正仿宋_GBK" w:eastAsia="方正仿宋_GBK" w:hAnsi="宋体"/>
          <w:color w:val="000000"/>
          <w:sz w:val="28"/>
        </w:rPr>
      </w:pPr>
      <w:r w:rsidRPr="006B2BB0">
        <w:rPr>
          <w:rFonts w:ascii="方正仿宋_GBK" w:eastAsia="方正仿宋_GBK" w:hAnsi="宋体" w:hint="eastAsia"/>
          <w:color w:val="000000"/>
          <w:sz w:val="28"/>
        </w:rPr>
        <w:t>重庆市政府采购中心：</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我方收到____________________________（采购项目名称）的采购文件，经详细研究，决定参加该采购项目的单一来源协商。</w:t>
      </w:r>
    </w:p>
    <w:p w:rsidR="00BD7578" w:rsidRPr="006B2BB0" w:rsidRDefault="00BD7578" w:rsidP="006B2BB0">
      <w:pPr>
        <w:tabs>
          <w:tab w:val="left" w:pos="6300"/>
        </w:tabs>
        <w:snapToGrid w:val="0"/>
        <w:spacing w:line="480" w:lineRule="exact"/>
        <w:ind w:firstLineChars="200" w:firstLine="560"/>
        <w:rPr>
          <w:rFonts w:ascii="方正仿宋_GBK" w:eastAsia="方正仿宋_GBK" w:hAnsi="宋体"/>
          <w:color w:val="000000"/>
          <w:sz w:val="28"/>
        </w:rPr>
      </w:pPr>
      <w:r w:rsidRPr="006B2BB0">
        <w:rPr>
          <w:rFonts w:ascii="方正仿宋_GBK" w:eastAsia="方正仿宋_GBK" w:hAnsi="宋体" w:hint="eastAsia"/>
          <w:color w:val="000000"/>
          <w:sz w:val="28"/>
        </w:rPr>
        <w:t>1、愿意按照采购文件中的一切要求，提供设备的制造（或供货）及技术服务，初始报价为人民币大写：</w:t>
      </w:r>
      <w:r w:rsidRPr="006B2BB0">
        <w:rPr>
          <w:rFonts w:ascii="方正仿宋_GBK" w:eastAsia="方正仿宋_GBK" w:hAnsi="宋体" w:hint="eastAsia"/>
          <w:color w:val="000000"/>
          <w:sz w:val="28"/>
          <w:u w:val="single"/>
        </w:rPr>
        <w:t xml:space="preserve">      </w:t>
      </w:r>
      <w:r w:rsidRPr="006B2BB0">
        <w:rPr>
          <w:rFonts w:ascii="方正仿宋_GBK" w:eastAsia="方正仿宋_GBK" w:hAnsi="宋体" w:hint="eastAsia"/>
          <w:color w:val="000000"/>
          <w:sz w:val="28"/>
        </w:rPr>
        <w:t>元整；人民币小写RMB：</w:t>
      </w:r>
      <w:r w:rsidRPr="006B2BB0">
        <w:rPr>
          <w:rFonts w:ascii="方正仿宋_GBK" w:eastAsia="方正仿宋_GBK" w:hAnsi="宋体" w:hint="eastAsia"/>
          <w:color w:val="000000"/>
          <w:sz w:val="28"/>
          <w:u w:val="single"/>
        </w:rPr>
        <w:t xml:space="preserve">    </w:t>
      </w:r>
      <w:r w:rsidRPr="006B2BB0">
        <w:rPr>
          <w:rFonts w:ascii="方正仿宋_GBK" w:eastAsia="方正仿宋_GBK" w:hAnsi="宋体" w:hint="eastAsia"/>
          <w:color w:val="000000"/>
          <w:sz w:val="28"/>
        </w:rPr>
        <w:t>元。报价以我公司最后报价为准。</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2、我们现提交的协商文件为：协商文件正本壹份，副本</w:t>
      </w:r>
      <w:r w:rsidRPr="006B2BB0">
        <w:rPr>
          <w:rFonts w:ascii="方正仿宋_GBK" w:eastAsia="方正仿宋_GBK" w:hAnsi="宋体" w:hint="eastAsia"/>
          <w:color w:val="000000"/>
          <w:sz w:val="28"/>
          <w:u w:val="single"/>
        </w:rPr>
        <w:t xml:space="preserve">  </w:t>
      </w:r>
      <w:r w:rsidRPr="006B2BB0">
        <w:rPr>
          <w:rFonts w:ascii="方正仿宋_GBK" w:eastAsia="方正仿宋_GBK" w:hAnsi="宋体" w:hint="eastAsia"/>
          <w:color w:val="000000"/>
          <w:sz w:val="28"/>
        </w:rPr>
        <w:t>份，电子文档  份</w:t>
      </w:r>
    </w:p>
    <w:p w:rsidR="00BD7578" w:rsidRPr="006B2BB0" w:rsidRDefault="00BD7578" w:rsidP="00BD7578">
      <w:pPr>
        <w:spacing w:line="480" w:lineRule="exact"/>
        <w:ind w:firstLine="555"/>
        <w:rPr>
          <w:rFonts w:ascii="方正仿宋_GBK" w:eastAsia="方正仿宋_GBK" w:hAnsi="宋体"/>
          <w:color w:val="000000"/>
          <w:sz w:val="28"/>
        </w:rPr>
      </w:pPr>
      <w:r w:rsidRPr="006B2BB0">
        <w:rPr>
          <w:rFonts w:ascii="方正仿宋_GBK" w:eastAsia="方正仿宋_GBK" w:hAnsi="宋体" w:hint="eastAsia"/>
          <w:color w:val="000000"/>
          <w:sz w:val="28"/>
        </w:rPr>
        <w:t>3、我们完全理解和接受贵方采购文件的一切规定和要求，完全答应协商文件中规定的所有条件和协商评审办法。</w:t>
      </w:r>
    </w:p>
    <w:p w:rsidR="00BD7578" w:rsidRPr="006B2BB0" w:rsidRDefault="00BD7578" w:rsidP="00BD7578">
      <w:pPr>
        <w:spacing w:line="480" w:lineRule="exact"/>
        <w:ind w:firstLine="555"/>
        <w:rPr>
          <w:rFonts w:ascii="方正仿宋_GBK" w:eastAsia="方正仿宋_GBK" w:hAnsi="宋体"/>
          <w:color w:val="000000"/>
          <w:sz w:val="28"/>
        </w:rPr>
      </w:pPr>
      <w:r w:rsidRPr="006B2BB0">
        <w:rPr>
          <w:rFonts w:ascii="方正仿宋_GBK" w:eastAsia="方正仿宋_GBK" w:hAnsi="宋体" w:hint="eastAsia"/>
          <w:color w:val="000000"/>
          <w:sz w:val="28"/>
        </w:rPr>
        <w:t>4、在整个单一来源协商过程中，我方若有违规行为，贵方可按《中华人民共和国政府采购法》和《采购文件》之规定给予惩罚，我方完全接受。</w:t>
      </w:r>
    </w:p>
    <w:p w:rsidR="00BD7578" w:rsidRPr="006B2BB0" w:rsidRDefault="00BD7578" w:rsidP="00BD7578">
      <w:pPr>
        <w:spacing w:line="480" w:lineRule="exact"/>
        <w:ind w:firstLine="555"/>
        <w:rPr>
          <w:rFonts w:ascii="方正仿宋_GBK" w:eastAsia="方正仿宋_GBK" w:hAnsi="宋体"/>
          <w:color w:val="000000"/>
          <w:sz w:val="28"/>
        </w:rPr>
      </w:pPr>
      <w:r w:rsidRPr="006B2BB0">
        <w:rPr>
          <w:rFonts w:ascii="方正仿宋_GBK" w:eastAsia="方正仿宋_GBK" w:hAnsi="宋体" w:hint="eastAsia"/>
          <w:color w:val="000000"/>
          <w:sz w:val="28"/>
        </w:rPr>
        <w:t>5、若我们成为成交供应商，我方将按照最终协商结果签订合同，并且严格履行合同义务。</w:t>
      </w:r>
      <w:proofErr w:type="gramStart"/>
      <w:r w:rsidRPr="006B2BB0">
        <w:rPr>
          <w:rFonts w:ascii="方正仿宋_GBK" w:eastAsia="方正仿宋_GBK" w:hAnsi="宋体" w:hint="eastAsia"/>
          <w:color w:val="000000"/>
          <w:sz w:val="28"/>
        </w:rPr>
        <w:t>本承诺函将</w:t>
      </w:r>
      <w:proofErr w:type="gramEnd"/>
      <w:r w:rsidRPr="006B2BB0">
        <w:rPr>
          <w:rFonts w:ascii="方正仿宋_GBK" w:eastAsia="方正仿宋_GBK" w:hAnsi="宋体" w:hint="eastAsia"/>
          <w:color w:val="000000"/>
          <w:sz w:val="28"/>
        </w:rPr>
        <w:t>成为合同不可分割的一部分，与合同具有同等的法律效力。</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供应商（公章）：</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 xml:space="preserve">地址：  </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电话：                           传真：</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网址：                           邮编：</w:t>
      </w:r>
    </w:p>
    <w:p w:rsidR="00BD7578" w:rsidRPr="006B2BB0" w:rsidRDefault="00BD7578" w:rsidP="00BD7578">
      <w:pPr>
        <w:tabs>
          <w:tab w:val="left" w:pos="6300"/>
        </w:tabs>
        <w:snapToGrid w:val="0"/>
        <w:spacing w:line="480" w:lineRule="exact"/>
        <w:ind w:firstLine="570"/>
        <w:rPr>
          <w:rFonts w:ascii="方正仿宋_GBK" w:eastAsia="方正仿宋_GBK" w:hAnsi="宋体"/>
          <w:color w:val="000000"/>
          <w:sz w:val="28"/>
        </w:rPr>
      </w:pPr>
      <w:r w:rsidRPr="006B2BB0">
        <w:rPr>
          <w:rFonts w:ascii="方正仿宋_GBK" w:eastAsia="方正仿宋_GBK" w:hAnsi="宋体" w:hint="eastAsia"/>
          <w:color w:val="000000"/>
          <w:sz w:val="28"/>
        </w:rPr>
        <w:t>联系人：</w:t>
      </w:r>
    </w:p>
    <w:p w:rsidR="00BD7578" w:rsidRPr="006B2BB0" w:rsidRDefault="00BD7578" w:rsidP="006B2BB0">
      <w:pPr>
        <w:snapToGrid w:val="0"/>
        <w:spacing w:line="520" w:lineRule="exact"/>
        <w:ind w:firstLineChars="200" w:firstLine="560"/>
        <w:rPr>
          <w:rFonts w:ascii="方正仿宋_GBK" w:eastAsia="方正仿宋_GBK" w:hAnsi="宋体"/>
          <w:color w:val="000000"/>
          <w:sz w:val="28"/>
        </w:rPr>
      </w:pPr>
      <w:r w:rsidRPr="006B2BB0">
        <w:rPr>
          <w:rFonts w:ascii="方正仿宋_GBK" w:eastAsia="方正仿宋_GBK" w:hAnsi="宋体" w:hint="eastAsia"/>
          <w:color w:val="000000"/>
          <w:sz w:val="28"/>
        </w:rPr>
        <w:t xml:space="preserve">                               年   月   日</w:t>
      </w:r>
      <w:r>
        <w:rPr>
          <w:rFonts w:ascii="方正仿宋_GBK" w:eastAsia="方正仿宋_GBK" w:hAnsi="宋体" w:hint="eastAsia"/>
          <w:color w:val="000000"/>
        </w:rPr>
        <w:br w:type="page"/>
      </w:r>
      <w:r w:rsidRPr="006B2BB0">
        <w:rPr>
          <w:rFonts w:ascii="方正仿宋_GBK" w:eastAsia="方正仿宋_GBK" w:hint="eastAsia"/>
          <w:color w:val="000000"/>
          <w:sz w:val="28"/>
        </w:rPr>
        <w:lastRenderedPageBreak/>
        <w:t>2、</w:t>
      </w:r>
      <w:r w:rsidRPr="006B2BB0">
        <w:rPr>
          <w:rFonts w:ascii="方正仿宋_GBK" w:eastAsia="方正仿宋_GBK" w:hAnsi="宋体" w:hint="eastAsia"/>
          <w:color w:val="000000"/>
          <w:sz w:val="28"/>
          <w:szCs w:val="28"/>
        </w:rPr>
        <w:t>明细报价表（成本说明）和各明细商品的详细技术参数</w:t>
      </w:r>
      <w:r w:rsidRPr="006B2BB0">
        <w:rPr>
          <w:rFonts w:ascii="方正仿宋_GBK" w:eastAsia="方正仿宋_GBK" w:hint="eastAsia"/>
          <w:color w:val="000000"/>
          <w:sz w:val="28"/>
        </w:rPr>
        <w:t>（附录2）</w:t>
      </w:r>
    </w:p>
    <w:p w:rsidR="00BD7578" w:rsidRDefault="00BD7578" w:rsidP="00BD7578">
      <w:pPr>
        <w:jc w:val="center"/>
        <w:rPr>
          <w:rFonts w:ascii="方正仿宋_GBK" w:eastAsia="方正仿宋_GBK"/>
          <w:b/>
          <w:color w:val="000000"/>
          <w:sz w:val="36"/>
        </w:rPr>
      </w:pPr>
      <w:r>
        <w:rPr>
          <w:rFonts w:ascii="方正仿宋_GBK" w:eastAsia="方正仿宋_GBK" w:hint="eastAsia"/>
          <w:b/>
          <w:color w:val="000000"/>
          <w:sz w:val="36"/>
        </w:rPr>
        <w:t>明  细  报  价  表</w:t>
      </w:r>
    </w:p>
    <w:p w:rsidR="00BD7578" w:rsidRDefault="00BD7578" w:rsidP="00BD7578">
      <w:pPr>
        <w:rPr>
          <w:rFonts w:ascii="方正仿宋_GBK" w:eastAsia="方正仿宋_GBK"/>
          <w:color w:val="000000"/>
          <w:u w:val="single"/>
        </w:rPr>
      </w:pPr>
      <w:r>
        <w:rPr>
          <w:rFonts w:ascii="方正仿宋_GBK" w:eastAsia="方正仿宋_GBK" w:hint="eastAsia"/>
          <w:color w:val="000000"/>
        </w:rPr>
        <w:t>项目编号：</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96"/>
        <w:gridCol w:w="1255"/>
        <w:gridCol w:w="3765"/>
        <w:gridCol w:w="1004"/>
        <w:gridCol w:w="753"/>
        <w:gridCol w:w="1004"/>
      </w:tblGrid>
      <w:tr w:rsidR="00BD7578" w:rsidTr="00DE3AD1">
        <w:trPr>
          <w:cantSplit/>
          <w:trHeight w:val="527"/>
        </w:trPr>
        <w:tc>
          <w:tcPr>
            <w:tcW w:w="861"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序号</w:t>
            </w:r>
          </w:p>
        </w:tc>
        <w:tc>
          <w:tcPr>
            <w:tcW w:w="896"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品名</w:t>
            </w:r>
          </w:p>
        </w:tc>
        <w:tc>
          <w:tcPr>
            <w:tcW w:w="1255"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型号</w:t>
            </w:r>
          </w:p>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（类别）</w:t>
            </w:r>
          </w:p>
        </w:tc>
        <w:tc>
          <w:tcPr>
            <w:tcW w:w="3765"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主要内容（配置及技术参数）</w:t>
            </w:r>
          </w:p>
        </w:tc>
        <w:tc>
          <w:tcPr>
            <w:tcW w:w="1004"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单价</w:t>
            </w:r>
          </w:p>
        </w:tc>
        <w:tc>
          <w:tcPr>
            <w:tcW w:w="753"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数量</w:t>
            </w:r>
          </w:p>
        </w:tc>
        <w:tc>
          <w:tcPr>
            <w:tcW w:w="1004" w:type="dxa"/>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合计</w:t>
            </w:r>
          </w:p>
        </w:tc>
      </w:tr>
      <w:tr w:rsidR="00BD7578" w:rsidTr="00DE3AD1">
        <w:trPr>
          <w:cantSplit/>
          <w:trHeight w:val="701"/>
        </w:trPr>
        <w:tc>
          <w:tcPr>
            <w:tcW w:w="861" w:type="dxa"/>
            <w:vAlign w:val="center"/>
          </w:tcPr>
          <w:p w:rsidR="00BD7578" w:rsidRDefault="00BD7578" w:rsidP="00DE3AD1">
            <w:pPr>
              <w:snapToGrid w:val="0"/>
              <w:spacing w:line="360" w:lineRule="atLeast"/>
              <w:jc w:val="center"/>
              <w:rPr>
                <w:rFonts w:ascii="方正仿宋_GBK" w:eastAsia="方正仿宋_GBK"/>
                <w:color w:val="000000"/>
              </w:rPr>
            </w:pPr>
          </w:p>
        </w:tc>
        <w:tc>
          <w:tcPr>
            <w:tcW w:w="896" w:type="dxa"/>
            <w:vAlign w:val="center"/>
          </w:tcPr>
          <w:p w:rsidR="00BD7578" w:rsidRDefault="00BD7578" w:rsidP="00DE3AD1">
            <w:pPr>
              <w:snapToGrid w:val="0"/>
              <w:spacing w:line="360" w:lineRule="atLeast"/>
              <w:jc w:val="center"/>
              <w:rPr>
                <w:rFonts w:ascii="方正仿宋_GBK" w:eastAsia="方正仿宋_GBK"/>
                <w:color w:val="000000"/>
              </w:rPr>
            </w:pPr>
          </w:p>
        </w:tc>
        <w:tc>
          <w:tcPr>
            <w:tcW w:w="1255" w:type="dxa"/>
            <w:vAlign w:val="center"/>
          </w:tcPr>
          <w:p w:rsidR="00BD7578" w:rsidRDefault="00BD7578" w:rsidP="00DE3AD1">
            <w:pPr>
              <w:snapToGrid w:val="0"/>
              <w:spacing w:line="360" w:lineRule="atLeast"/>
              <w:jc w:val="center"/>
              <w:rPr>
                <w:rFonts w:ascii="方正仿宋_GBK" w:eastAsia="方正仿宋_GBK"/>
                <w:color w:val="000000"/>
              </w:rPr>
            </w:pPr>
          </w:p>
        </w:tc>
        <w:tc>
          <w:tcPr>
            <w:tcW w:w="3765" w:type="dxa"/>
            <w:vAlign w:val="center"/>
          </w:tcPr>
          <w:p w:rsidR="00BD7578" w:rsidRDefault="00BD7578" w:rsidP="00DE3AD1">
            <w:pPr>
              <w:pStyle w:val="1"/>
              <w:rPr>
                <w:rFonts w:ascii="方正仿宋_GBK" w:eastAsia="方正仿宋_GBK"/>
                <w:color w:val="000000"/>
              </w:rPr>
            </w:pPr>
          </w:p>
        </w:tc>
        <w:tc>
          <w:tcPr>
            <w:tcW w:w="1004" w:type="dxa"/>
            <w:vAlign w:val="center"/>
          </w:tcPr>
          <w:p w:rsidR="00BD7578" w:rsidRDefault="00BD7578" w:rsidP="00DE3AD1">
            <w:pPr>
              <w:snapToGrid w:val="0"/>
              <w:spacing w:line="360" w:lineRule="atLeast"/>
              <w:jc w:val="center"/>
              <w:rPr>
                <w:rFonts w:ascii="方正仿宋_GBK" w:eastAsia="方正仿宋_GBK"/>
                <w:color w:val="000000"/>
              </w:rPr>
            </w:pPr>
          </w:p>
        </w:tc>
        <w:tc>
          <w:tcPr>
            <w:tcW w:w="753" w:type="dxa"/>
            <w:vAlign w:val="center"/>
          </w:tcPr>
          <w:p w:rsidR="00BD7578" w:rsidRDefault="00BD7578" w:rsidP="00DE3AD1">
            <w:pPr>
              <w:snapToGrid w:val="0"/>
              <w:spacing w:line="360" w:lineRule="atLeast"/>
              <w:jc w:val="center"/>
              <w:rPr>
                <w:rFonts w:ascii="方正仿宋_GBK" w:eastAsia="方正仿宋_GBK"/>
                <w:color w:val="000000"/>
              </w:rPr>
            </w:pPr>
          </w:p>
        </w:tc>
        <w:tc>
          <w:tcPr>
            <w:tcW w:w="1004" w:type="dxa"/>
            <w:vAlign w:val="center"/>
          </w:tcPr>
          <w:p w:rsidR="00BD7578" w:rsidRDefault="00BD7578" w:rsidP="00DE3AD1">
            <w:pPr>
              <w:pStyle w:val="1"/>
              <w:rPr>
                <w:rFonts w:ascii="方正仿宋_GBK" w:eastAsia="方正仿宋_GBK"/>
                <w:color w:val="000000"/>
              </w:rPr>
            </w:pPr>
          </w:p>
        </w:tc>
      </w:tr>
      <w:tr w:rsidR="00BD7578" w:rsidTr="00DE3AD1">
        <w:trPr>
          <w:cantSplit/>
          <w:trHeight w:val="701"/>
        </w:trPr>
        <w:tc>
          <w:tcPr>
            <w:tcW w:w="861" w:type="dxa"/>
            <w:vAlign w:val="center"/>
          </w:tcPr>
          <w:p w:rsidR="00BD7578" w:rsidRDefault="00BD7578" w:rsidP="00DE3AD1">
            <w:pPr>
              <w:snapToGrid w:val="0"/>
              <w:spacing w:line="360" w:lineRule="atLeast"/>
              <w:jc w:val="center"/>
              <w:rPr>
                <w:rFonts w:ascii="方正仿宋_GBK" w:eastAsia="方正仿宋_GBK"/>
                <w:color w:val="000000"/>
              </w:rPr>
            </w:pPr>
          </w:p>
        </w:tc>
        <w:tc>
          <w:tcPr>
            <w:tcW w:w="896" w:type="dxa"/>
            <w:vAlign w:val="center"/>
          </w:tcPr>
          <w:p w:rsidR="00BD7578" w:rsidRDefault="00BD7578" w:rsidP="00DE3AD1">
            <w:pPr>
              <w:snapToGrid w:val="0"/>
              <w:spacing w:line="360" w:lineRule="atLeast"/>
              <w:jc w:val="center"/>
              <w:rPr>
                <w:rFonts w:ascii="方正仿宋_GBK" w:eastAsia="方正仿宋_GBK"/>
                <w:color w:val="000000"/>
              </w:rPr>
            </w:pPr>
          </w:p>
        </w:tc>
        <w:tc>
          <w:tcPr>
            <w:tcW w:w="1255" w:type="dxa"/>
            <w:vAlign w:val="center"/>
          </w:tcPr>
          <w:p w:rsidR="00BD7578" w:rsidRDefault="00BD7578" w:rsidP="00DE3AD1">
            <w:pPr>
              <w:snapToGrid w:val="0"/>
              <w:spacing w:line="360" w:lineRule="atLeast"/>
              <w:jc w:val="center"/>
              <w:rPr>
                <w:rFonts w:ascii="方正仿宋_GBK" w:eastAsia="方正仿宋_GBK"/>
                <w:color w:val="000000"/>
              </w:rPr>
            </w:pPr>
          </w:p>
        </w:tc>
        <w:tc>
          <w:tcPr>
            <w:tcW w:w="3765" w:type="dxa"/>
            <w:vAlign w:val="center"/>
          </w:tcPr>
          <w:p w:rsidR="00BD7578" w:rsidRDefault="00BD7578" w:rsidP="00DE3AD1">
            <w:pPr>
              <w:snapToGrid w:val="0"/>
              <w:spacing w:line="360" w:lineRule="atLeast"/>
              <w:rPr>
                <w:rFonts w:ascii="方正仿宋_GBK" w:eastAsia="方正仿宋_GBK"/>
                <w:color w:val="000000"/>
              </w:rPr>
            </w:pPr>
          </w:p>
        </w:tc>
        <w:tc>
          <w:tcPr>
            <w:tcW w:w="1004" w:type="dxa"/>
            <w:vAlign w:val="center"/>
          </w:tcPr>
          <w:p w:rsidR="00BD7578" w:rsidRDefault="00BD7578" w:rsidP="00DE3AD1">
            <w:pPr>
              <w:snapToGrid w:val="0"/>
              <w:spacing w:line="360" w:lineRule="atLeast"/>
              <w:jc w:val="center"/>
              <w:rPr>
                <w:rFonts w:ascii="方正仿宋_GBK" w:eastAsia="方正仿宋_GBK"/>
                <w:color w:val="000000"/>
              </w:rPr>
            </w:pPr>
          </w:p>
        </w:tc>
        <w:tc>
          <w:tcPr>
            <w:tcW w:w="753" w:type="dxa"/>
            <w:vAlign w:val="center"/>
          </w:tcPr>
          <w:p w:rsidR="00BD7578" w:rsidRDefault="00BD7578" w:rsidP="00DE3AD1">
            <w:pPr>
              <w:snapToGrid w:val="0"/>
              <w:spacing w:line="360" w:lineRule="atLeast"/>
              <w:jc w:val="center"/>
              <w:rPr>
                <w:rFonts w:ascii="方正仿宋_GBK" w:eastAsia="方正仿宋_GBK"/>
                <w:color w:val="000000"/>
              </w:rPr>
            </w:pPr>
          </w:p>
        </w:tc>
        <w:tc>
          <w:tcPr>
            <w:tcW w:w="1004" w:type="dxa"/>
            <w:vAlign w:val="center"/>
          </w:tcPr>
          <w:p w:rsidR="00BD7578" w:rsidRDefault="00BD7578" w:rsidP="00DE3AD1">
            <w:pPr>
              <w:pStyle w:val="1"/>
              <w:rPr>
                <w:rFonts w:ascii="方正仿宋_GBK" w:eastAsia="方正仿宋_GBK"/>
                <w:color w:val="000000"/>
              </w:rPr>
            </w:pPr>
          </w:p>
        </w:tc>
      </w:tr>
      <w:tr w:rsidR="00BD7578" w:rsidTr="00DE3AD1">
        <w:trPr>
          <w:cantSplit/>
          <w:trHeight w:val="702"/>
        </w:trPr>
        <w:tc>
          <w:tcPr>
            <w:tcW w:w="861" w:type="dxa"/>
            <w:vAlign w:val="center"/>
          </w:tcPr>
          <w:p w:rsidR="00BD7578" w:rsidRDefault="00BD7578" w:rsidP="00DE3AD1">
            <w:pPr>
              <w:snapToGrid w:val="0"/>
              <w:spacing w:line="360" w:lineRule="atLeast"/>
              <w:jc w:val="center"/>
              <w:rPr>
                <w:rFonts w:ascii="方正仿宋_GBK" w:eastAsia="方正仿宋_GBK"/>
                <w:color w:val="000000"/>
              </w:rPr>
            </w:pPr>
          </w:p>
        </w:tc>
        <w:tc>
          <w:tcPr>
            <w:tcW w:w="896" w:type="dxa"/>
            <w:vAlign w:val="center"/>
          </w:tcPr>
          <w:p w:rsidR="00BD7578" w:rsidRDefault="00BD7578" w:rsidP="00DE3AD1">
            <w:pPr>
              <w:snapToGrid w:val="0"/>
              <w:spacing w:line="360" w:lineRule="atLeast"/>
              <w:jc w:val="center"/>
              <w:rPr>
                <w:rFonts w:ascii="方正仿宋_GBK" w:eastAsia="方正仿宋_GBK"/>
                <w:color w:val="000000"/>
              </w:rPr>
            </w:pPr>
          </w:p>
        </w:tc>
        <w:tc>
          <w:tcPr>
            <w:tcW w:w="1255" w:type="dxa"/>
            <w:vAlign w:val="center"/>
          </w:tcPr>
          <w:p w:rsidR="00BD7578" w:rsidRDefault="00BD7578" w:rsidP="00DE3AD1">
            <w:pPr>
              <w:snapToGrid w:val="0"/>
              <w:spacing w:line="360" w:lineRule="atLeast"/>
              <w:jc w:val="center"/>
              <w:rPr>
                <w:rFonts w:ascii="方正仿宋_GBK" w:eastAsia="方正仿宋_GBK"/>
                <w:color w:val="000000"/>
              </w:rPr>
            </w:pPr>
          </w:p>
        </w:tc>
        <w:tc>
          <w:tcPr>
            <w:tcW w:w="3765" w:type="dxa"/>
            <w:vAlign w:val="center"/>
          </w:tcPr>
          <w:p w:rsidR="00BD7578" w:rsidRDefault="00BD7578" w:rsidP="00DE3AD1">
            <w:pPr>
              <w:pStyle w:val="1"/>
              <w:rPr>
                <w:rFonts w:ascii="方正仿宋_GBK" w:eastAsia="方正仿宋_GBK"/>
                <w:color w:val="000000"/>
              </w:rPr>
            </w:pPr>
          </w:p>
        </w:tc>
        <w:tc>
          <w:tcPr>
            <w:tcW w:w="1004" w:type="dxa"/>
            <w:vAlign w:val="center"/>
          </w:tcPr>
          <w:p w:rsidR="00BD7578" w:rsidRDefault="00BD7578" w:rsidP="00DE3AD1">
            <w:pPr>
              <w:snapToGrid w:val="0"/>
              <w:spacing w:line="360" w:lineRule="atLeast"/>
              <w:jc w:val="center"/>
              <w:rPr>
                <w:rFonts w:ascii="方正仿宋_GBK" w:eastAsia="方正仿宋_GBK"/>
                <w:color w:val="000000"/>
              </w:rPr>
            </w:pPr>
          </w:p>
        </w:tc>
        <w:tc>
          <w:tcPr>
            <w:tcW w:w="753" w:type="dxa"/>
            <w:vAlign w:val="center"/>
          </w:tcPr>
          <w:p w:rsidR="00BD7578" w:rsidRDefault="00BD7578" w:rsidP="00DE3AD1">
            <w:pPr>
              <w:snapToGrid w:val="0"/>
              <w:spacing w:line="360" w:lineRule="atLeast"/>
              <w:jc w:val="center"/>
              <w:rPr>
                <w:rFonts w:ascii="方正仿宋_GBK" w:eastAsia="方正仿宋_GBK"/>
                <w:color w:val="000000"/>
              </w:rPr>
            </w:pPr>
          </w:p>
        </w:tc>
        <w:tc>
          <w:tcPr>
            <w:tcW w:w="1004" w:type="dxa"/>
            <w:vAlign w:val="center"/>
          </w:tcPr>
          <w:p w:rsidR="00BD7578" w:rsidRDefault="00BD7578" w:rsidP="00DE3AD1">
            <w:pPr>
              <w:pStyle w:val="1"/>
              <w:rPr>
                <w:rFonts w:ascii="方正仿宋_GBK" w:eastAsia="方正仿宋_GBK"/>
                <w:color w:val="000000"/>
              </w:rPr>
            </w:pPr>
          </w:p>
        </w:tc>
      </w:tr>
      <w:tr w:rsidR="00BD7578" w:rsidTr="00DE3AD1">
        <w:trPr>
          <w:cantSplit/>
          <w:trHeight w:val="702"/>
        </w:trPr>
        <w:tc>
          <w:tcPr>
            <w:tcW w:w="861" w:type="dxa"/>
            <w:vAlign w:val="center"/>
          </w:tcPr>
          <w:p w:rsidR="00BD7578" w:rsidRDefault="00BD7578" w:rsidP="00DE3AD1">
            <w:pPr>
              <w:snapToGrid w:val="0"/>
              <w:spacing w:line="360" w:lineRule="atLeast"/>
              <w:jc w:val="center"/>
              <w:rPr>
                <w:rFonts w:ascii="方正仿宋_GBK" w:eastAsia="方正仿宋_GBK"/>
                <w:color w:val="000000"/>
              </w:rPr>
            </w:pPr>
          </w:p>
        </w:tc>
        <w:tc>
          <w:tcPr>
            <w:tcW w:w="896" w:type="dxa"/>
            <w:vAlign w:val="center"/>
          </w:tcPr>
          <w:p w:rsidR="00BD7578" w:rsidRDefault="00BD7578" w:rsidP="00DE3AD1">
            <w:pPr>
              <w:snapToGrid w:val="0"/>
              <w:spacing w:line="360" w:lineRule="atLeast"/>
              <w:jc w:val="center"/>
              <w:rPr>
                <w:rFonts w:ascii="方正仿宋_GBK" w:eastAsia="方正仿宋_GBK"/>
                <w:color w:val="000000"/>
              </w:rPr>
            </w:pPr>
          </w:p>
        </w:tc>
        <w:tc>
          <w:tcPr>
            <w:tcW w:w="1255" w:type="dxa"/>
            <w:vAlign w:val="center"/>
          </w:tcPr>
          <w:p w:rsidR="00BD7578" w:rsidRDefault="00BD7578" w:rsidP="00DE3AD1">
            <w:pPr>
              <w:snapToGrid w:val="0"/>
              <w:spacing w:line="360" w:lineRule="atLeast"/>
              <w:jc w:val="center"/>
              <w:rPr>
                <w:rFonts w:ascii="方正仿宋_GBK" w:eastAsia="方正仿宋_GBK"/>
                <w:color w:val="000000"/>
              </w:rPr>
            </w:pPr>
          </w:p>
        </w:tc>
        <w:tc>
          <w:tcPr>
            <w:tcW w:w="3765" w:type="dxa"/>
            <w:vAlign w:val="center"/>
          </w:tcPr>
          <w:p w:rsidR="00BD7578" w:rsidRDefault="00BD7578" w:rsidP="00DE3AD1">
            <w:pPr>
              <w:pStyle w:val="1"/>
              <w:rPr>
                <w:rFonts w:ascii="方正仿宋_GBK" w:eastAsia="方正仿宋_GBK"/>
                <w:color w:val="000000"/>
              </w:rPr>
            </w:pPr>
          </w:p>
        </w:tc>
        <w:tc>
          <w:tcPr>
            <w:tcW w:w="1004" w:type="dxa"/>
            <w:vAlign w:val="center"/>
          </w:tcPr>
          <w:p w:rsidR="00BD7578" w:rsidRDefault="00BD7578" w:rsidP="00DE3AD1">
            <w:pPr>
              <w:snapToGrid w:val="0"/>
              <w:spacing w:line="360" w:lineRule="atLeast"/>
              <w:jc w:val="center"/>
              <w:rPr>
                <w:rFonts w:ascii="方正仿宋_GBK" w:eastAsia="方正仿宋_GBK"/>
                <w:color w:val="000000"/>
              </w:rPr>
            </w:pPr>
          </w:p>
        </w:tc>
        <w:tc>
          <w:tcPr>
            <w:tcW w:w="753" w:type="dxa"/>
            <w:vAlign w:val="center"/>
          </w:tcPr>
          <w:p w:rsidR="00BD7578" w:rsidRDefault="00BD7578" w:rsidP="00DE3AD1">
            <w:pPr>
              <w:snapToGrid w:val="0"/>
              <w:spacing w:line="360" w:lineRule="atLeast"/>
              <w:jc w:val="center"/>
              <w:rPr>
                <w:rFonts w:ascii="方正仿宋_GBK" w:eastAsia="方正仿宋_GBK"/>
                <w:color w:val="000000"/>
              </w:rPr>
            </w:pPr>
          </w:p>
        </w:tc>
        <w:tc>
          <w:tcPr>
            <w:tcW w:w="1004" w:type="dxa"/>
            <w:vAlign w:val="center"/>
          </w:tcPr>
          <w:p w:rsidR="00BD7578" w:rsidRDefault="00BD7578" w:rsidP="00DE3AD1">
            <w:pPr>
              <w:pStyle w:val="1"/>
              <w:rPr>
                <w:rFonts w:ascii="方正仿宋_GBK" w:eastAsia="方正仿宋_GBK"/>
                <w:color w:val="000000"/>
              </w:rPr>
            </w:pPr>
          </w:p>
        </w:tc>
      </w:tr>
      <w:tr w:rsidR="00BD7578" w:rsidTr="00DE3AD1">
        <w:trPr>
          <w:cantSplit/>
          <w:trHeight w:val="702"/>
        </w:trPr>
        <w:tc>
          <w:tcPr>
            <w:tcW w:w="1757" w:type="dxa"/>
            <w:gridSpan w:val="2"/>
            <w:vAlign w:val="center"/>
          </w:tcPr>
          <w:p w:rsidR="00BD7578" w:rsidRPr="006B2BB0" w:rsidRDefault="00BD7578" w:rsidP="00DE3AD1">
            <w:pPr>
              <w:snapToGrid w:val="0"/>
              <w:spacing w:line="360" w:lineRule="atLeast"/>
              <w:jc w:val="center"/>
              <w:rPr>
                <w:rFonts w:ascii="方正仿宋_GBK" w:eastAsia="方正仿宋_GBK"/>
                <w:color w:val="000000"/>
                <w:sz w:val="28"/>
              </w:rPr>
            </w:pPr>
            <w:r w:rsidRPr="006B2BB0">
              <w:rPr>
                <w:rFonts w:ascii="方正仿宋_GBK" w:eastAsia="方正仿宋_GBK" w:hint="eastAsia"/>
                <w:color w:val="000000"/>
                <w:sz w:val="28"/>
              </w:rPr>
              <w:t>总 计</w:t>
            </w:r>
          </w:p>
        </w:tc>
        <w:tc>
          <w:tcPr>
            <w:tcW w:w="6777" w:type="dxa"/>
            <w:gridSpan w:val="4"/>
            <w:vAlign w:val="center"/>
          </w:tcPr>
          <w:p w:rsidR="00BD7578" w:rsidRPr="006B2BB0" w:rsidRDefault="00BD7578" w:rsidP="00DE3AD1">
            <w:pPr>
              <w:snapToGrid w:val="0"/>
              <w:spacing w:line="360" w:lineRule="atLeast"/>
              <w:rPr>
                <w:rFonts w:ascii="方正仿宋_GBK" w:eastAsia="方正仿宋_GBK"/>
                <w:color w:val="000000"/>
                <w:sz w:val="28"/>
              </w:rPr>
            </w:pPr>
            <w:r w:rsidRPr="006B2BB0">
              <w:rPr>
                <w:rFonts w:ascii="方正仿宋_GBK" w:eastAsia="方正仿宋_GBK" w:hint="eastAsia"/>
                <w:color w:val="000000"/>
                <w:sz w:val="28"/>
              </w:rPr>
              <w:t>人民币（大写）</w:t>
            </w:r>
          </w:p>
        </w:tc>
        <w:tc>
          <w:tcPr>
            <w:tcW w:w="1004" w:type="dxa"/>
            <w:vAlign w:val="center"/>
          </w:tcPr>
          <w:p w:rsidR="00BD7578" w:rsidRDefault="00BD7578" w:rsidP="00DE3AD1">
            <w:pPr>
              <w:snapToGrid w:val="0"/>
              <w:spacing w:line="360" w:lineRule="atLeast"/>
              <w:rPr>
                <w:rFonts w:ascii="方正仿宋_GBK" w:eastAsia="方正仿宋_GBK"/>
                <w:color w:val="000000"/>
                <w:sz w:val="24"/>
              </w:rPr>
            </w:pPr>
          </w:p>
        </w:tc>
      </w:tr>
    </w:tbl>
    <w:p w:rsidR="00BD7578" w:rsidRDefault="00BD7578" w:rsidP="00BD7578">
      <w:pPr>
        <w:snapToGrid w:val="0"/>
        <w:spacing w:line="360" w:lineRule="auto"/>
        <w:rPr>
          <w:rFonts w:ascii="方正仿宋_GBK" w:eastAsia="方正仿宋_GBK"/>
          <w:color w:val="000000"/>
        </w:rPr>
      </w:pPr>
    </w:p>
    <w:p w:rsidR="00BD7578" w:rsidRPr="006B2BB0" w:rsidRDefault="00BD7578" w:rsidP="00BD7578">
      <w:pPr>
        <w:snapToGrid w:val="0"/>
        <w:spacing w:line="360" w:lineRule="auto"/>
        <w:rPr>
          <w:rFonts w:ascii="方正仿宋_GBK" w:eastAsia="方正仿宋_GBK"/>
          <w:color w:val="000000"/>
          <w:sz w:val="28"/>
          <w:bdr w:val="single" w:sz="4" w:space="0" w:color="auto"/>
        </w:rPr>
      </w:pPr>
      <w:r w:rsidRPr="006B2BB0">
        <w:rPr>
          <w:rFonts w:ascii="方正仿宋_GBK" w:eastAsia="方正仿宋_GBK" w:hint="eastAsia"/>
          <w:color w:val="000000"/>
          <w:sz w:val="28"/>
        </w:rPr>
        <w:t>（此表格内容可扩展或根据各种资费内容自行设计）</w:t>
      </w:r>
    </w:p>
    <w:p w:rsidR="00BD7578" w:rsidRDefault="00BD7578" w:rsidP="00BD7578">
      <w:pPr>
        <w:pStyle w:val="a8"/>
        <w:rPr>
          <w:rFonts w:ascii="方正仿宋_GBK" w:eastAsia="方正仿宋_GBK"/>
          <w:color w:val="000000"/>
        </w:rPr>
      </w:pPr>
      <w:r>
        <w:rPr>
          <w:rFonts w:ascii="方正仿宋_GBK" w:eastAsia="方正仿宋_GBK" w:hint="eastAsia"/>
          <w:color w:val="000000"/>
        </w:rPr>
        <w:t xml:space="preserve">            </w:t>
      </w:r>
    </w:p>
    <w:p w:rsidR="00BD7578" w:rsidRDefault="00BD7578" w:rsidP="00BD7578">
      <w:pPr>
        <w:pStyle w:val="a8"/>
        <w:rPr>
          <w:rFonts w:ascii="方正仿宋_GBK" w:eastAsia="方正仿宋_GBK"/>
          <w:color w:val="000000"/>
        </w:rPr>
      </w:pPr>
      <w:r>
        <w:rPr>
          <w:rFonts w:ascii="方正仿宋_GBK" w:eastAsia="方正仿宋_GBK" w:hint="eastAsia"/>
          <w:color w:val="000000"/>
        </w:rPr>
        <w:t xml:space="preserve">                               供应商名称（公章）：</w:t>
      </w:r>
    </w:p>
    <w:p w:rsidR="006B2BB0" w:rsidRDefault="006B2BB0" w:rsidP="006B2BB0">
      <w:r>
        <w:rPr>
          <w:rFonts w:hint="eastAsia"/>
        </w:rPr>
        <w:t xml:space="preserve">         </w:t>
      </w:r>
    </w:p>
    <w:p w:rsidR="006B2BB0" w:rsidRPr="006B2BB0" w:rsidRDefault="006B2BB0" w:rsidP="006B2BB0">
      <w:pPr>
        <w:jc w:val="left"/>
        <w:rPr>
          <w:rFonts w:ascii="方正仿宋_GBK" w:eastAsia="方正仿宋_GBK" w:hAnsi="Calibri" w:cs="Times New Roman"/>
          <w:color w:val="000000"/>
          <w:sz w:val="28"/>
          <w:szCs w:val="20"/>
        </w:rPr>
      </w:pPr>
      <w:r>
        <w:rPr>
          <w:rFonts w:hint="eastAsia"/>
        </w:rPr>
        <w:t xml:space="preserve">                                                           </w:t>
      </w:r>
      <w:r w:rsidRPr="006B2BB0">
        <w:rPr>
          <w:rFonts w:ascii="方正仿宋_GBK" w:eastAsia="方正仿宋_GBK" w:hAnsi="Calibri" w:cs="Times New Roman" w:hint="eastAsia"/>
          <w:color w:val="000000"/>
          <w:sz w:val="28"/>
          <w:szCs w:val="20"/>
        </w:rPr>
        <w:t xml:space="preserve">年 </w:t>
      </w:r>
      <w:r>
        <w:rPr>
          <w:rFonts w:ascii="方正仿宋_GBK" w:eastAsia="方正仿宋_GBK" w:hAnsi="Calibri" w:cs="Times New Roman" w:hint="eastAsia"/>
          <w:color w:val="000000"/>
          <w:sz w:val="28"/>
          <w:szCs w:val="20"/>
        </w:rPr>
        <w:t xml:space="preserve"> </w:t>
      </w:r>
      <w:r w:rsidRPr="006B2BB0">
        <w:rPr>
          <w:rFonts w:ascii="方正仿宋_GBK" w:eastAsia="方正仿宋_GBK" w:hAnsi="Calibri" w:cs="Times New Roman" w:hint="eastAsia"/>
          <w:color w:val="000000"/>
          <w:sz w:val="28"/>
          <w:szCs w:val="20"/>
        </w:rPr>
        <w:t xml:space="preserve">   月   </w:t>
      </w:r>
      <w:r>
        <w:rPr>
          <w:rFonts w:ascii="方正仿宋_GBK" w:eastAsia="方正仿宋_GBK" w:hAnsi="Calibri" w:cs="Times New Roman" w:hint="eastAsia"/>
          <w:color w:val="000000"/>
          <w:sz w:val="28"/>
          <w:szCs w:val="20"/>
        </w:rPr>
        <w:t xml:space="preserve"> </w:t>
      </w:r>
      <w:r w:rsidRPr="006B2BB0">
        <w:rPr>
          <w:rFonts w:ascii="方正仿宋_GBK" w:eastAsia="方正仿宋_GBK" w:hAnsi="Calibri" w:cs="Times New Roman" w:hint="eastAsia"/>
          <w:color w:val="000000"/>
          <w:sz w:val="28"/>
          <w:szCs w:val="20"/>
        </w:rPr>
        <w:t>日</w:t>
      </w:r>
    </w:p>
    <w:p w:rsidR="00BD7578" w:rsidRPr="006B2BB0" w:rsidRDefault="00BD7578" w:rsidP="00BD7578">
      <w:pPr>
        <w:pageBreakBefore/>
        <w:tabs>
          <w:tab w:val="left" w:pos="6300"/>
        </w:tabs>
        <w:snapToGrid w:val="0"/>
        <w:spacing w:line="480" w:lineRule="exact"/>
        <w:outlineLvl w:val="0"/>
        <w:rPr>
          <w:rFonts w:ascii="方正仿宋_GBK" w:eastAsia="方正仿宋_GBK"/>
          <w:bCs/>
          <w:color w:val="000000"/>
          <w:sz w:val="28"/>
        </w:rPr>
      </w:pPr>
      <w:r w:rsidRPr="006B2BB0">
        <w:rPr>
          <w:rFonts w:ascii="方正仿宋_GBK" w:eastAsia="方正仿宋_GBK" w:hAnsi="Arial" w:hint="eastAsia"/>
          <w:bCs/>
          <w:color w:val="000000"/>
          <w:sz w:val="28"/>
        </w:rPr>
        <w:lastRenderedPageBreak/>
        <w:t>3、采购需求应答（附录3）</w:t>
      </w:r>
      <w:r w:rsidRPr="006B2BB0">
        <w:rPr>
          <w:rFonts w:ascii="方正仿宋_GBK" w:eastAsia="方正仿宋_GBK" w:hAnsi="宋体" w:hint="eastAsia"/>
          <w:bCs/>
          <w:color w:val="000000"/>
          <w:sz w:val="28"/>
          <w:szCs w:val="28"/>
        </w:rPr>
        <w:cr/>
      </w:r>
      <w:r w:rsidRPr="006B2BB0">
        <w:rPr>
          <w:rFonts w:ascii="方正仿宋_GBK" w:eastAsia="方正仿宋_GBK" w:hint="eastAsia"/>
          <w:bCs/>
          <w:color w:val="000000"/>
          <w:sz w:val="28"/>
        </w:rPr>
        <w:t>（格式自定）</w:t>
      </w:r>
    </w:p>
    <w:p w:rsidR="00BD7578" w:rsidRPr="006B2BB0" w:rsidRDefault="00BD7578" w:rsidP="00BD7578">
      <w:pPr>
        <w:tabs>
          <w:tab w:val="left" w:pos="6300"/>
        </w:tabs>
        <w:snapToGrid w:val="0"/>
        <w:spacing w:line="480" w:lineRule="exact"/>
        <w:outlineLvl w:val="0"/>
        <w:rPr>
          <w:rFonts w:ascii="方正仿宋_GBK" w:eastAsia="方正仿宋_GBK"/>
          <w:bCs/>
          <w:color w:val="000000"/>
          <w:sz w:val="28"/>
        </w:rPr>
      </w:pPr>
      <w:r w:rsidRPr="006B2BB0">
        <w:rPr>
          <w:rFonts w:ascii="方正仿宋_GBK" w:eastAsia="方正仿宋_GBK" w:hAnsi="Arial" w:hint="eastAsia"/>
          <w:bCs/>
          <w:color w:val="000000"/>
          <w:sz w:val="28"/>
        </w:rPr>
        <w:t>4、商务条款承诺（附录4）</w:t>
      </w:r>
      <w:r w:rsidRPr="006B2BB0">
        <w:rPr>
          <w:rFonts w:ascii="方正仿宋_GBK" w:eastAsia="方正仿宋_GBK" w:hAnsi="Arial" w:hint="eastAsia"/>
          <w:bCs/>
          <w:color w:val="000000"/>
          <w:sz w:val="28"/>
        </w:rPr>
        <w:cr/>
      </w:r>
      <w:r w:rsidRPr="006B2BB0">
        <w:rPr>
          <w:rFonts w:ascii="方正仿宋_GBK" w:eastAsia="方正仿宋_GBK" w:hint="eastAsia"/>
          <w:bCs/>
          <w:color w:val="000000"/>
          <w:sz w:val="28"/>
        </w:rPr>
        <w:t>（格式自定）</w:t>
      </w:r>
    </w:p>
    <w:p w:rsidR="00BD7578" w:rsidRDefault="00BD7578" w:rsidP="00BD7578">
      <w:pPr>
        <w:tabs>
          <w:tab w:val="left" w:pos="6300"/>
        </w:tabs>
        <w:snapToGrid w:val="0"/>
        <w:spacing w:line="480" w:lineRule="exact"/>
        <w:outlineLvl w:val="0"/>
        <w:rPr>
          <w:rFonts w:ascii="方正仿宋_GBK" w:eastAsia="方正仿宋_GBK"/>
          <w:color w:val="000000"/>
        </w:rPr>
      </w:pPr>
      <w:r w:rsidRPr="006B2BB0">
        <w:rPr>
          <w:rFonts w:ascii="方正仿宋_GBK" w:eastAsia="方正仿宋_GBK" w:hint="eastAsia"/>
          <w:bCs/>
          <w:color w:val="000000"/>
          <w:sz w:val="28"/>
        </w:rPr>
        <w:t>5、单一来源供应商概况</w:t>
      </w:r>
      <w:r>
        <w:rPr>
          <w:rFonts w:ascii="方正仿宋_GBK" w:eastAsia="方正仿宋_GBK" w:hAnsi="宋体" w:hint="eastAsia"/>
          <w:color w:val="000000"/>
        </w:rPr>
        <w:br w:type="page"/>
      </w:r>
      <w:r w:rsidRPr="006B2BB0">
        <w:rPr>
          <w:rFonts w:ascii="方正仿宋_GBK" w:eastAsia="方正仿宋_GBK" w:hint="eastAsia"/>
          <w:color w:val="000000"/>
          <w:sz w:val="28"/>
        </w:rPr>
        <w:lastRenderedPageBreak/>
        <w:t>6、技术及商务偏离表（附录5）</w:t>
      </w:r>
    </w:p>
    <w:p w:rsidR="00BD7578" w:rsidRDefault="00BD7578" w:rsidP="00BD7578">
      <w:pPr>
        <w:jc w:val="center"/>
        <w:rPr>
          <w:rFonts w:ascii="方正仿宋_GBK" w:eastAsia="方正仿宋_GBK"/>
          <w:b/>
          <w:color w:val="000000"/>
          <w:sz w:val="36"/>
        </w:rPr>
      </w:pPr>
      <w:r>
        <w:rPr>
          <w:rFonts w:ascii="方正仿宋_GBK" w:eastAsia="方正仿宋_GBK" w:hint="eastAsia"/>
          <w:b/>
          <w:color w:val="000000"/>
          <w:sz w:val="36"/>
        </w:rPr>
        <w:t>技术/商务偏离表</w:t>
      </w:r>
    </w:p>
    <w:p w:rsidR="00BD7578" w:rsidRDefault="00BD7578" w:rsidP="00BD7578">
      <w:pPr>
        <w:snapToGrid w:val="0"/>
        <w:spacing w:line="360" w:lineRule="auto"/>
        <w:rPr>
          <w:rFonts w:ascii="方正仿宋_GBK" w:eastAsia="方正仿宋_GBK" w:hAnsi="宋体"/>
          <w:color w:val="000000"/>
        </w:rPr>
      </w:pPr>
      <w:r>
        <w:rPr>
          <w:rFonts w:ascii="方正仿宋_GBK" w:eastAsia="方正仿宋_GBK" w:hAnsi="宋体" w:hint="eastAsia"/>
          <w:color w:val="000000"/>
        </w:rPr>
        <w:t xml:space="preserve">   </w:t>
      </w:r>
      <w:r w:rsidRPr="006B2BB0">
        <w:rPr>
          <w:rFonts w:ascii="方正仿宋_GBK" w:eastAsia="方正仿宋_GBK" w:hAnsi="宋体" w:hint="eastAsia"/>
          <w:color w:val="000000"/>
          <w:sz w:val="28"/>
        </w:rPr>
        <w:t xml:space="preserve"> 对于采购文件的技术和商务要求，如有任何</w:t>
      </w:r>
      <w:proofErr w:type="gramStart"/>
      <w:r w:rsidRPr="006B2BB0">
        <w:rPr>
          <w:rFonts w:ascii="方正仿宋_GBK" w:eastAsia="方正仿宋_GBK" w:hAnsi="宋体" w:hint="eastAsia"/>
          <w:color w:val="000000"/>
          <w:sz w:val="28"/>
        </w:rPr>
        <w:t>偏离请</w:t>
      </w:r>
      <w:proofErr w:type="gramEnd"/>
      <w:r w:rsidRPr="006B2BB0">
        <w:rPr>
          <w:rFonts w:ascii="方正仿宋_GBK" w:eastAsia="方正仿宋_GBK" w:hAnsi="宋体" w:hint="eastAsia"/>
          <w:color w:val="000000"/>
          <w:sz w:val="28"/>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401"/>
        <w:gridCol w:w="2186"/>
        <w:gridCol w:w="2268"/>
        <w:gridCol w:w="2286"/>
      </w:tblGrid>
      <w:tr w:rsidR="00BD7578" w:rsidTr="00DE3AD1">
        <w:trPr>
          <w:trHeight w:val="10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r>
              <w:rPr>
                <w:rFonts w:ascii="方正仿宋_GBK" w:eastAsia="方正仿宋_GBK" w:hint="eastAsia"/>
                <w:color w:val="000000"/>
              </w:rPr>
              <w:t>序号</w:t>
            </w: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r>
              <w:rPr>
                <w:rFonts w:ascii="方正仿宋_GBK" w:eastAsia="方正仿宋_GBK" w:hint="eastAsia"/>
                <w:color w:val="000000"/>
              </w:rPr>
              <w:t>偏离名称</w:t>
            </w: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r>
              <w:rPr>
                <w:rFonts w:ascii="方正仿宋_GBK" w:eastAsia="方正仿宋_GBK" w:hint="eastAsia"/>
                <w:color w:val="000000"/>
              </w:rPr>
              <w:t>协商项目需求</w:t>
            </w: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r>
              <w:rPr>
                <w:rFonts w:ascii="方正仿宋_GBK" w:eastAsia="方正仿宋_GBK" w:hint="eastAsia"/>
                <w:color w:val="000000"/>
              </w:rPr>
              <w:t>协商应答</w:t>
            </w: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r>
              <w:rPr>
                <w:rFonts w:ascii="方正仿宋_GBK" w:eastAsia="方正仿宋_GBK" w:hint="eastAsia"/>
                <w:color w:val="000000"/>
              </w:rPr>
              <w:t>偏离说明</w:t>
            </w: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r w:rsidR="00BD7578" w:rsidTr="00DE3AD1">
        <w:trPr>
          <w:trHeight w:val="600"/>
        </w:trPr>
        <w:tc>
          <w:tcPr>
            <w:tcW w:w="1039"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1401"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1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68"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c>
          <w:tcPr>
            <w:tcW w:w="2286" w:type="dxa"/>
            <w:vAlign w:val="center"/>
          </w:tcPr>
          <w:p w:rsidR="00BD7578" w:rsidRDefault="00BD7578" w:rsidP="00DE3AD1">
            <w:pPr>
              <w:tabs>
                <w:tab w:val="left" w:pos="6300"/>
              </w:tabs>
              <w:snapToGrid w:val="0"/>
              <w:spacing w:line="460" w:lineRule="exact"/>
              <w:jc w:val="center"/>
              <w:outlineLvl w:val="0"/>
              <w:rPr>
                <w:rFonts w:ascii="方正仿宋_GBK" w:eastAsia="方正仿宋_GBK"/>
                <w:color w:val="000000"/>
              </w:rPr>
            </w:pPr>
          </w:p>
        </w:tc>
      </w:tr>
    </w:tbl>
    <w:p w:rsidR="00BD7578" w:rsidRDefault="00BD7578" w:rsidP="00BD7578">
      <w:pPr>
        <w:rPr>
          <w:color w:val="000000"/>
        </w:rPr>
      </w:pPr>
    </w:p>
    <w:p w:rsidR="00BD7578" w:rsidRPr="006B2BB0" w:rsidRDefault="00BD7578" w:rsidP="00BD7578">
      <w:pPr>
        <w:rPr>
          <w:rFonts w:ascii="方正仿宋_GBK" w:eastAsia="方正仿宋_GBK" w:hAnsi="宋体"/>
          <w:color w:val="000000"/>
          <w:sz w:val="28"/>
          <w:szCs w:val="28"/>
        </w:rPr>
      </w:pPr>
      <w:r>
        <w:rPr>
          <w:color w:val="000000"/>
        </w:rPr>
        <w:br w:type="page"/>
      </w:r>
      <w:r w:rsidRPr="006B2BB0">
        <w:rPr>
          <w:rFonts w:ascii="方正仿宋_GBK" w:eastAsia="方正仿宋_GBK" w:hAnsi="宋体" w:hint="eastAsia"/>
          <w:color w:val="000000"/>
          <w:sz w:val="28"/>
          <w:szCs w:val="28"/>
        </w:rPr>
        <w:lastRenderedPageBreak/>
        <w:t>7、其它优惠承诺</w:t>
      </w:r>
    </w:p>
    <w:p w:rsidR="00BD7578" w:rsidRPr="006B2BB0" w:rsidRDefault="00BD7578" w:rsidP="00BD7578">
      <w:pPr>
        <w:tabs>
          <w:tab w:val="left" w:pos="6300"/>
        </w:tabs>
        <w:snapToGrid w:val="0"/>
        <w:spacing w:line="480" w:lineRule="exact"/>
        <w:outlineLvl w:val="0"/>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8、相关的资质证明等其他资料</w:t>
      </w:r>
    </w:p>
    <w:p w:rsidR="00BD7578" w:rsidRPr="006B2BB0" w:rsidRDefault="00BD7578" w:rsidP="00BD7578">
      <w:pPr>
        <w:tabs>
          <w:tab w:val="left" w:pos="6300"/>
        </w:tabs>
        <w:snapToGrid w:val="0"/>
        <w:spacing w:line="480" w:lineRule="exact"/>
        <w:outlineLvl w:val="0"/>
        <w:rPr>
          <w:rFonts w:ascii="方正仿宋_GBK" w:eastAsia="方正仿宋_GBK"/>
          <w:color w:val="000000"/>
          <w:sz w:val="28"/>
        </w:rPr>
      </w:pPr>
      <w:r w:rsidRPr="006B2BB0">
        <w:rPr>
          <w:rFonts w:ascii="方正仿宋_GBK" w:eastAsia="方正仿宋_GBK" w:hAnsi="宋体" w:hint="eastAsia"/>
          <w:color w:val="000000"/>
          <w:sz w:val="28"/>
          <w:szCs w:val="28"/>
        </w:rPr>
        <w:t>①有效的营业执照、组织机构代码证、税务登记证的复印件</w:t>
      </w:r>
    </w:p>
    <w:p w:rsidR="00BD7578" w:rsidRPr="006B2BB0" w:rsidRDefault="00BD7578" w:rsidP="00BD7578">
      <w:pPr>
        <w:tabs>
          <w:tab w:val="left" w:pos="6300"/>
        </w:tabs>
        <w:snapToGrid w:val="0"/>
        <w:spacing w:line="480" w:lineRule="exact"/>
        <w:outlineLvl w:val="0"/>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②法定代表人身份证明（附录6）</w:t>
      </w: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r>
        <w:rPr>
          <w:rFonts w:ascii="方正仿宋_GBK" w:eastAsia="方正仿宋_GBK" w:hint="eastAsia"/>
          <w:color w:val="000000"/>
          <w:sz w:val="32"/>
        </w:rPr>
        <w:t>法定代表人身份证明书（格式）</w:t>
      </w:r>
    </w:p>
    <w:p w:rsidR="00BD7578" w:rsidRDefault="00BD7578" w:rsidP="00BD7578">
      <w:pPr>
        <w:tabs>
          <w:tab w:val="left" w:pos="6300"/>
        </w:tabs>
        <w:snapToGrid w:val="0"/>
        <w:spacing w:line="500" w:lineRule="atLeast"/>
        <w:rPr>
          <w:rFonts w:ascii="方正仿宋_GBK" w:eastAsia="方正仿宋_GBK"/>
          <w:color w:val="000000"/>
        </w:rPr>
      </w:pPr>
    </w:p>
    <w:p w:rsidR="00BD7578" w:rsidRPr="006B2BB0" w:rsidRDefault="00BD7578" w:rsidP="006B2BB0">
      <w:pPr>
        <w:tabs>
          <w:tab w:val="left" w:pos="6300"/>
        </w:tabs>
        <w:snapToGrid w:val="0"/>
        <w:spacing w:line="360" w:lineRule="auto"/>
        <w:ind w:firstLineChars="267" w:firstLine="748"/>
        <w:rPr>
          <w:rFonts w:ascii="方正仿宋_GBK" w:eastAsia="方正仿宋_GBK"/>
          <w:color w:val="000000"/>
          <w:sz w:val="28"/>
          <w:szCs w:val="28"/>
        </w:rPr>
      </w:pPr>
      <w:r w:rsidRPr="006B2BB0">
        <w:rPr>
          <w:rFonts w:ascii="方正仿宋_GBK" w:eastAsia="方正仿宋_GBK" w:hint="eastAsia"/>
          <w:color w:val="000000"/>
          <w:sz w:val="28"/>
          <w:szCs w:val="28"/>
          <w:u w:val="single"/>
        </w:rPr>
        <w:t xml:space="preserve">        </w:t>
      </w:r>
      <w:r w:rsidRPr="006B2BB0">
        <w:rPr>
          <w:rFonts w:ascii="方正仿宋_GBK" w:eastAsia="方正仿宋_GBK" w:hint="eastAsia"/>
          <w:color w:val="000000"/>
          <w:sz w:val="28"/>
          <w:szCs w:val="28"/>
        </w:rPr>
        <w:t>（法定代表人姓名）在</w:t>
      </w:r>
      <w:r w:rsidRPr="006B2BB0">
        <w:rPr>
          <w:rFonts w:ascii="方正仿宋_GBK" w:eastAsia="方正仿宋_GBK" w:hint="eastAsia"/>
          <w:color w:val="000000"/>
          <w:sz w:val="28"/>
          <w:szCs w:val="28"/>
          <w:u w:val="single"/>
        </w:rPr>
        <w:t xml:space="preserve">                     </w:t>
      </w:r>
      <w:r w:rsidRPr="006B2BB0">
        <w:rPr>
          <w:rFonts w:ascii="方正仿宋_GBK" w:eastAsia="方正仿宋_GBK" w:hint="eastAsia"/>
          <w:color w:val="000000"/>
          <w:sz w:val="28"/>
          <w:szCs w:val="28"/>
        </w:rPr>
        <w:t>（供应商名称）任</w:t>
      </w:r>
      <w:r w:rsidRPr="006B2BB0">
        <w:rPr>
          <w:rFonts w:ascii="方正仿宋_GBK" w:eastAsia="方正仿宋_GBK" w:hint="eastAsia"/>
          <w:color w:val="000000"/>
          <w:sz w:val="28"/>
          <w:szCs w:val="28"/>
          <w:u w:val="single"/>
        </w:rPr>
        <w:t xml:space="preserve">        </w:t>
      </w:r>
      <w:r w:rsidRPr="006B2BB0">
        <w:rPr>
          <w:rFonts w:ascii="方正仿宋_GBK" w:eastAsia="方正仿宋_GBK" w:hint="eastAsia"/>
          <w:color w:val="000000"/>
          <w:sz w:val="28"/>
          <w:szCs w:val="28"/>
        </w:rPr>
        <w:t>（职务名称）职务，是__________________（供应商名称）的法定代表人。</w:t>
      </w:r>
    </w:p>
    <w:p w:rsidR="00BD7578" w:rsidRPr="006B2BB0" w:rsidRDefault="00BD7578" w:rsidP="00BD7578">
      <w:pPr>
        <w:tabs>
          <w:tab w:val="left" w:pos="6300"/>
        </w:tabs>
        <w:snapToGrid w:val="0"/>
        <w:spacing w:line="500" w:lineRule="atLeast"/>
        <w:ind w:firstLine="573"/>
        <w:rPr>
          <w:rFonts w:ascii="方正仿宋_GBK" w:eastAsia="方正仿宋_GBK"/>
          <w:color w:val="000000"/>
          <w:sz w:val="28"/>
          <w:szCs w:val="28"/>
        </w:rPr>
      </w:pPr>
    </w:p>
    <w:p w:rsidR="00BD7578" w:rsidRPr="006B2BB0" w:rsidRDefault="00BD7578" w:rsidP="00BD7578">
      <w:pPr>
        <w:tabs>
          <w:tab w:val="left" w:pos="6300"/>
        </w:tabs>
        <w:snapToGrid w:val="0"/>
        <w:spacing w:line="500" w:lineRule="atLeast"/>
        <w:ind w:firstLine="573"/>
        <w:outlineLvl w:val="0"/>
        <w:rPr>
          <w:rFonts w:ascii="方正仿宋_GBK" w:eastAsia="方正仿宋_GBK"/>
          <w:color w:val="000000"/>
          <w:sz w:val="28"/>
          <w:szCs w:val="28"/>
        </w:rPr>
      </w:pPr>
      <w:r w:rsidRPr="006B2BB0">
        <w:rPr>
          <w:rFonts w:ascii="方正仿宋_GBK" w:eastAsia="方正仿宋_GBK" w:hint="eastAsia"/>
          <w:color w:val="000000"/>
          <w:sz w:val="28"/>
          <w:szCs w:val="28"/>
        </w:rPr>
        <w:t>特此证明。</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outlineLvl w:val="0"/>
        <w:rPr>
          <w:rFonts w:ascii="方正仿宋_GBK" w:eastAsia="方正仿宋_GBK"/>
          <w:color w:val="000000"/>
          <w:sz w:val="28"/>
          <w:szCs w:val="28"/>
        </w:rPr>
      </w:pPr>
      <w:r w:rsidRPr="006B2BB0">
        <w:rPr>
          <w:rFonts w:ascii="方正仿宋_GBK" w:eastAsia="方正仿宋_GBK" w:hint="eastAsia"/>
          <w:color w:val="000000"/>
          <w:sz w:val="28"/>
          <w:szCs w:val="28"/>
        </w:rPr>
        <w:t xml:space="preserve">                                            （供应商全称）</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年   月   日</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（公章）</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附：上述法定代表人住址：</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身份证号码：</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电    传：</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网    址：</w:t>
      </w:r>
    </w:p>
    <w:p w:rsidR="00BD7578" w:rsidRPr="006B2BB0" w:rsidRDefault="00BD7578" w:rsidP="00BD7578">
      <w:pPr>
        <w:tabs>
          <w:tab w:val="left" w:pos="6300"/>
        </w:tabs>
        <w:snapToGrid w:val="0"/>
        <w:spacing w:line="400" w:lineRule="atLeast"/>
        <w:rPr>
          <w:rFonts w:ascii="方正仿宋_GBK" w:eastAsia="方正仿宋_GBK"/>
          <w:color w:val="000000"/>
          <w:sz w:val="28"/>
          <w:szCs w:val="28"/>
        </w:rPr>
      </w:pPr>
      <w:r w:rsidRPr="006B2BB0">
        <w:rPr>
          <w:rFonts w:ascii="方正仿宋_GBK" w:eastAsia="方正仿宋_GBK" w:hint="eastAsia"/>
          <w:color w:val="000000"/>
          <w:sz w:val="28"/>
          <w:szCs w:val="28"/>
        </w:rPr>
        <w:t xml:space="preserve">              邮政编码：</w:t>
      </w:r>
    </w:p>
    <w:p w:rsidR="00BD7578" w:rsidRPr="006B2BB0" w:rsidRDefault="00BD7578" w:rsidP="00BD7578">
      <w:pPr>
        <w:tabs>
          <w:tab w:val="left" w:pos="6300"/>
        </w:tabs>
        <w:snapToGrid w:val="0"/>
        <w:spacing w:line="400" w:lineRule="atLeast"/>
        <w:rPr>
          <w:rFonts w:ascii="方正仿宋_GBK" w:eastAsia="方正仿宋_GBK" w:hAnsi="宋体"/>
          <w:color w:val="000000"/>
          <w:sz w:val="28"/>
          <w:szCs w:val="28"/>
        </w:rPr>
      </w:pPr>
      <w:r>
        <w:rPr>
          <w:rFonts w:ascii="方正仿宋_GBK" w:eastAsia="方正仿宋_GBK"/>
          <w:color w:val="000000"/>
        </w:rPr>
        <w:br w:type="page"/>
      </w:r>
      <w:r w:rsidRPr="006B2BB0">
        <w:rPr>
          <w:rFonts w:ascii="方正仿宋_GBK" w:eastAsia="方正仿宋_GBK" w:hAnsi="宋体" w:hint="eastAsia"/>
          <w:color w:val="000000"/>
          <w:sz w:val="28"/>
          <w:szCs w:val="28"/>
        </w:rPr>
        <w:lastRenderedPageBreak/>
        <w:t>③法定代表人授权委托书（附录7）</w:t>
      </w: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r>
        <w:rPr>
          <w:rFonts w:ascii="方正仿宋_GBK" w:eastAsia="方正仿宋_GBK" w:hint="eastAsia"/>
          <w:color w:val="000000"/>
          <w:sz w:val="32"/>
        </w:rPr>
        <w:t>法定代表人授权委托书（格式）</w:t>
      </w:r>
    </w:p>
    <w:p w:rsidR="00BD7578" w:rsidRDefault="00BD7578" w:rsidP="00BD7578">
      <w:pPr>
        <w:pStyle w:val="a6"/>
        <w:tabs>
          <w:tab w:val="left" w:pos="6300"/>
        </w:tabs>
        <w:snapToGrid w:val="0"/>
        <w:spacing w:line="400" w:lineRule="atLeast"/>
        <w:rPr>
          <w:rFonts w:ascii="方正仿宋_GBK" w:eastAsia="方正仿宋_GBK"/>
          <w:color w:val="000000"/>
        </w:rPr>
      </w:pPr>
      <w:r>
        <w:rPr>
          <w:rFonts w:ascii="方正仿宋_GBK" w:eastAsia="方正仿宋_GBK" w:hint="eastAsia"/>
          <w:color w:val="000000"/>
        </w:rPr>
        <w:t xml:space="preserve">    </w:t>
      </w: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项目名称：_______________</w:t>
      </w: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日    期：_______________</w:t>
      </w: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致：_____________________（集中采购机构名称）</w:t>
      </w:r>
    </w:p>
    <w:p w:rsidR="00BD7578" w:rsidRPr="006B2BB0" w:rsidRDefault="00BD7578" w:rsidP="00BD7578">
      <w:pPr>
        <w:tabs>
          <w:tab w:val="left" w:pos="6300"/>
        </w:tabs>
        <w:snapToGrid w:val="0"/>
        <w:spacing w:line="600" w:lineRule="atLeast"/>
        <w:ind w:firstLine="555"/>
        <w:rPr>
          <w:rFonts w:ascii="方正仿宋_GBK" w:eastAsia="方正仿宋_GBK"/>
          <w:color w:val="000000"/>
          <w:sz w:val="28"/>
        </w:rPr>
      </w:pPr>
      <w:r w:rsidRPr="006B2BB0">
        <w:rPr>
          <w:rFonts w:ascii="方正仿宋_GBK" w:eastAsia="方正仿宋_GBK" w:hint="eastAsia"/>
          <w:color w:val="000000"/>
          <w:sz w:val="28"/>
        </w:rPr>
        <w:t>_____________________（供应商名称）是中华人民共和国合法企业，法定地址______________________________。</w:t>
      </w:r>
    </w:p>
    <w:p w:rsidR="00BD7578" w:rsidRPr="006B2BB0" w:rsidRDefault="00BD7578" w:rsidP="00BD7578">
      <w:pPr>
        <w:tabs>
          <w:tab w:val="left" w:pos="6300"/>
        </w:tabs>
        <w:snapToGrid w:val="0"/>
        <w:spacing w:line="600" w:lineRule="atLeast"/>
        <w:ind w:firstLine="555"/>
        <w:rPr>
          <w:rFonts w:ascii="方正仿宋_GBK" w:eastAsia="方正仿宋_GBK"/>
          <w:color w:val="000000"/>
          <w:sz w:val="28"/>
        </w:rPr>
      </w:pPr>
      <w:r w:rsidRPr="006B2BB0">
        <w:rPr>
          <w:rFonts w:ascii="方正仿宋_GBK" w:eastAsia="方正仿宋_GBK" w:hint="eastAsia"/>
          <w:color w:val="000000"/>
          <w:sz w:val="28"/>
        </w:rPr>
        <w:t xml:space="preserve"> _________（供应</w:t>
      </w:r>
      <w:proofErr w:type="gramStart"/>
      <w:r w:rsidRPr="006B2BB0">
        <w:rPr>
          <w:rFonts w:ascii="方正仿宋_GBK" w:eastAsia="方正仿宋_GBK" w:hint="eastAsia"/>
          <w:color w:val="000000"/>
          <w:sz w:val="28"/>
        </w:rPr>
        <w:t>商法定</w:t>
      </w:r>
      <w:proofErr w:type="gramEnd"/>
      <w:r w:rsidRPr="006B2BB0">
        <w:rPr>
          <w:rFonts w:ascii="方正仿宋_GBK" w:eastAsia="方正仿宋_GBK" w:hint="eastAsia"/>
          <w:color w:val="000000"/>
          <w:sz w:val="28"/>
        </w:rPr>
        <w:t>代表人姓名）特授权_________（被授权人姓名及身份证代码）代表我单位全权办理对上述项目的协商、签约等具体工作，并签署全部有关的文件、协议及合同。</w:t>
      </w:r>
    </w:p>
    <w:p w:rsidR="00BD7578" w:rsidRPr="006B2BB0" w:rsidRDefault="00BD7578" w:rsidP="00BD7578">
      <w:pPr>
        <w:tabs>
          <w:tab w:val="left" w:pos="6300"/>
        </w:tabs>
        <w:snapToGrid w:val="0"/>
        <w:spacing w:line="600" w:lineRule="atLeast"/>
        <w:ind w:firstLine="555"/>
        <w:rPr>
          <w:rFonts w:ascii="方正仿宋_GBK" w:eastAsia="方正仿宋_GBK"/>
          <w:color w:val="000000"/>
          <w:sz w:val="28"/>
        </w:rPr>
      </w:pPr>
      <w:r w:rsidRPr="006B2BB0">
        <w:rPr>
          <w:rFonts w:ascii="方正仿宋_GBK" w:eastAsia="方正仿宋_GBK" w:hint="eastAsia"/>
          <w:color w:val="000000"/>
          <w:sz w:val="28"/>
        </w:rPr>
        <w:t>我单位对被授权人的签名负全部责任。</w:t>
      </w:r>
    </w:p>
    <w:p w:rsidR="00BD7578" w:rsidRPr="006B2BB0" w:rsidRDefault="00BD7578" w:rsidP="00BD7578">
      <w:pPr>
        <w:tabs>
          <w:tab w:val="left" w:pos="6300"/>
        </w:tabs>
        <w:snapToGrid w:val="0"/>
        <w:spacing w:line="600" w:lineRule="atLeast"/>
        <w:ind w:firstLine="555"/>
        <w:rPr>
          <w:rFonts w:ascii="方正仿宋_GBK" w:eastAsia="方正仿宋_GBK"/>
          <w:color w:val="000000"/>
          <w:sz w:val="28"/>
        </w:rPr>
      </w:pPr>
      <w:r w:rsidRPr="006B2BB0">
        <w:rPr>
          <w:rFonts w:ascii="方正仿宋_GBK" w:eastAsia="方正仿宋_GBK" w:hint="eastAsia"/>
          <w:color w:val="000000"/>
          <w:sz w:val="28"/>
        </w:rPr>
        <w:t>在撤消授权的书面通知以前，本授权书一直有效。被授权人签署的所有文件（在授权书有效期内签署的）不因授权的撤消而失效。</w:t>
      </w:r>
    </w:p>
    <w:p w:rsidR="00BD7578" w:rsidRPr="006B2BB0" w:rsidRDefault="00BD7578" w:rsidP="00BD7578">
      <w:pPr>
        <w:tabs>
          <w:tab w:val="left" w:pos="6300"/>
        </w:tabs>
        <w:snapToGrid w:val="0"/>
        <w:spacing w:line="600" w:lineRule="atLeast"/>
        <w:rPr>
          <w:rFonts w:ascii="方正仿宋_GBK" w:eastAsia="方正仿宋_GBK"/>
          <w:color w:val="000000"/>
          <w:sz w:val="28"/>
        </w:rPr>
      </w:pP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被授权人签字：                    法定代表人签字：</w:t>
      </w: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 xml:space="preserve">      职  </w:t>
      </w:r>
      <w:proofErr w:type="gramStart"/>
      <w:r w:rsidRPr="006B2BB0">
        <w:rPr>
          <w:rFonts w:ascii="方正仿宋_GBK" w:eastAsia="方正仿宋_GBK" w:hint="eastAsia"/>
          <w:color w:val="000000"/>
          <w:sz w:val="28"/>
        </w:rPr>
        <w:t>务</w:t>
      </w:r>
      <w:proofErr w:type="gramEnd"/>
      <w:r w:rsidRPr="006B2BB0">
        <w:rPr>
          <w:rFonts w:ascii="方正仿宋_GBK" w:eastAsia="方正仿宋_GBK" w:hint="eastAsia"/>
          <w:color w:val="000000"/>
          <w:sz w:val="28"/>
        </w:rPr>
        <w:t xml:space="preserve">：                            职  </w:t>
      </w:r>
      <w:proofErr w:type="gramStart"/>
      <w:r w:rsidRPr="006B2BB0">
        <w:rPr>
          <w:rFonts w:ascii="方正仿宋_GBK" w:eastAsia="方正仿宋_GBK" w:hint="eastAsia"/>
          <w:color w:val="000000"/>
          <w:sz w:val="28"/>
        </w:rPr>
        <w:t>务</w:t>
      </w:r>
      <w:proofErr w:type="gramEnd"/>
      <w:r w:rsidRPr="006B2BB0">
        <w:rPr>
          <w:rFonts w:ascii="方正仿宋_GBK" w:eastAsia="方正仿宋_GBK" w:hint="eastAsia"/>
          <w:color w:val="000000"/>
          <w:sz w:val="28"/>
        </w:rPr>
        <w:t>：</w:t>
      </w:r>
    </w:p>
    <w:p w:rsidR="00BD7578" w:rsidRPr="006B2BB0" w:rsidRDefault="00BD7578" w:rsidP="00BD7578">
      <w:pPr>
        <w:tabs>
          <w:tab w:val="left" w:pos="6300"/>
        </w:tabs>
        <w:snapToGrid w:val="0"/>
        <w:spacing w:line="600" w:lineRule="atLeast"/>
        <w:rPr>
          <w:rFonts w:ascii="方正仿宋_GBK" w:eastAsia="方正仿宋_GBK"/>
          <w:color w:val="000000"/>
          <w:sz w:val="28"/>
        </w:rPr>
      </w:pPr>
    </w:p>
    <w:p w:rsidR="00BD7578" w:rsidRPr="006B2BB0" w:rsidRDefault="00BD7578" w:rsidP="00BD7578">
      <w:pPr>
        <w:tabs>
          <w:tab w:val="left" w:pos="6300"/>
        </w:tabs>
        <w:snapToGrid w:val="0"/>
        <w:spacing w:line="600" w:lineRule="atLeast"/>
        <w:rPr>
          <w:rFonts w:ascii="方正仿宋_GBK" w:eastAsia="方正仿宋_GBK"/>
          <w:color w:val="000000"/>
          <w:sz w:val="28"/>
        </w:rPr>
      </w:pPr>
      <w:r w:rsidRPr="006B2BB0">
        <w:rPr>
          <w:rFonts w:ascii="方正仿宋_GBK" w:eastAsia="方正仿宋_GBK" w:hint="eastAsia"/>
          <w:color w:val="000000"/>
          <w:sz w:val="28"/>
        </w:rPr>
        <w:t xml:space="preserve">                                     供应商公章：</w:t>
      </w:r>
    </w:p>
    <w:p w:rsidR="00BD7578" w:rsidRDefault="00BD7578" w:rsidP="00BD7578">
      <w:pPr>
        <w:tabs>
          <w:tab w:val="left" w:pos="6300"/>
        </w:tabs>
        <w:snapToGrid w:val="0"/>
        <w:spacing w:line="600" w:lineRule="atLeast"/>
        <w:rPr>
          <w:rFonts w:ascii="方正仿宋_GBK" w:eastAsia="方正仿宋_GBK"/>
          <w:color w:val="000000"/>
        </w:rPr>
      </w:pPr>
    </w:p>
    <w:p w:rsidR="00BD7578" w:rsidRDefault="00BD7578" w:rsidP="00BD7578">
      <w:pPr>
        <w:tabs>
          <w:tab w:val="left" w:pos="6300"/>
        </w:tabs>
        <w:snapToGrid w:val="0"/>
        <w:spacing w:line="600" w:lineRule="atLeast"/>
        <w:rPr>
          <w:rFonts w:ascii="方正仿宋_GBK" w:eastAsia="方正仿宋_GBK"/>
          <w:color w:val="000000"/>
        </w:rPr>
      </w:pPr>
    </w:p>
    <w:p w:rsidR="00BD7578" w:rsidRDefault="00BD7578" w:rsidP="00BD7578">
      <w:pPr>
        <w:jc w:val="center"/>
        <w:rPr>
          <w:rFonts w:ascii="方正仿宋_GBK" w:eastAsia="方正仿宋_GBK"/>
          <w:color w:val="000000"/>
        </w:rPr>
      </w:pPr>
    </w:p>
    <w:p w:rsidR="00BD7578" w:rsidRDefault="00BD7578" w:rsidP="00BD7578">
      <w:pPr>
        <w:jc w:val="center"/>
        <w:rPr>
          <w:rFonts w:ascii="方正仿宋_GBK" w:eastAsia="方正仿宋_GBK"/>
          <w:color w:val="000000"/>
        </w:rPr>
      </w:pPr>
    </w:p>
    <w:p w:rsidR="00BD7578" w:rsidRDefault="00BD7578" w:rsidP="00BD7578">
      <w:pPr>
        <w:jc w:val="center"/>
        <w:rPr>
          <w:rFonts w:ascii="方正仿宋_GBK" w:eastAsia="方正仿宋_GBK"/>
          <w:color w:val="000000"/>
        </w:rPr>
      </w:pPr>
    </w:p>
    <w:p w:rsidR="00BD7578" w:rsidRPr="006B2BB0" w:rsidRDefault="00BD7578" w:rsidP="00BD7578">
      <w:pPr>
        <w:tabs>
          <w:tab w:val="left" w:pos="6300"/>
        </w:tabs>
        <w:snapToGrid w:val="0"/>
        <w:spacing w:line="480" w:lineRule="exact"/>
        <w:outlineLvl w:val="0"/>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lastRenderedPageBreak/>
        <w:t>④本单位缴纳社会保障金证明材料（提供证明文件复印件）</w:t>
      </w:r>
    </w:p>
    <w:p w:rsidR="00BD7578" w:rsidRPr="006B2BB0" w:rsidRDefault="00BD7578" w:rsidP="00BD7578">
      <w:pPr>
        <w:tabs>
          <w:tab w:val="left" w:pos="6300"/>
        </w:tabs>
        <w:snapToGrid w:val="0"/>
        <w:spacing w:line="480" w:lineRule="exact"/>
        <w:outlineLvl w:val="0"/>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⑤诚信声明（附录8）</w:t>
      </w: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p>
    <w:p w:rsidR="00BD7578" w:rsidRDefault="00BD7578" w:rsidP="00BD7578">
      <w:pPr>
        <w:tabs>
          <w:tab w:val="left" w:pos="6300"/>
        </w:tabs>
        <w:snapToGrid w:val="0"/>
        <w:spacing w:line="400" w:lineRule="atLeast"/>
        <w:jc w:val="center"/>
        <w:outlineLvl w:val="0"/>
        <w:rPr>
          <w:rFonts w:ascii="方正仿宋_GBK" w:eastAsia="方正仿宋_GBK"/>
          <w:color w:val="000000"/>
          <w:sz w:val="32"/>
        </w:rPr>
      </w:pPr>
      <w:r>
        <w:rPr>
          <w:rFonts w:ascii="方正仿宋_GBK" w:eastAsia="方正仿宋_GBK" w:hint="eastAsia"/>
          <w:color w:val="000000"/>
          <w:sz w:val="32"/>
        </w:rPr>
        <w:t>诚信声明（格式）</w:t>
      </w:r>
    </w:p>
    <w:p w:rsidR="00BD7578" w:rsidRDefault="00BD7578" w:rsidP="00BD7578">
      <w:pPr>
        <w:snapToGrid w:val="0"/>
        <w:spacing w:line="360" w:lineRule="auto"/>
        <w:rPr>
          <w:rFonts w:ascii="方正仿宋_GBK" w:eastAsia="方正仿宋_GBK"/>
          <w:b/>
          <w:color w:val="000000"/>
          <w:bdr w:val="single" w:sz="4" w:space="0" w:color="auto"/>
        </w:rPr>
      </w:pPr>
      <w:r>
        <w:rPr>
          <w:rFonts w:ascii="方正仿宋_GBK" w:eastAsia="方正仿宋_GBK" w:hint="eastAsia"/>
          <w:b/>
          <w:color w:val="000000"/>
          <w:bdr w:val="single" w:sz="4" w:space="0" w:color="auto"/>
        </w:rPr>
        <w:t xml:space="preserve"> </w:t>
      </w:r>
    </w:p>
    <w:p w:rsidR="00BD7578" w:rsidRDefault="00BD7578" w:rsidP="006B2BB0">
      <w:pPr>
        <w:tabs>
          <w:tab w:val="left" w:pos="6300"/>
        </w:tabs>
        <w:snapToGrid w:val="0"/>
        <w:spacing w:line="500" w:lineRule="exact"/>
        <w:ind w:firstLineChars="200" w:firstLine="560"/>
        <w:jc w:val="left"/>
        <w:rPr>
          <w:rFonts w:ascii="方正仿宋_GBK" w:eastAsia="方正仿宋_GBK" w:hAnsi="宋体"/>
          <w:color w:val="000000"/>
          <w:szCs w:val="28"/>
          <w:u w:val="single"/>
        </w:rPr>
      </w:pPr>
      <w:r w:rsidRPr="006B2BB0">
        <w:rPr>
          <w:rFonts w:ascii="方正仿宋_GBK" w:eastAsia="方正仿宋_GBK" w:hAnsi="宋体" w:hint="eastAsia"/>
          <w:color w:val="000000"/>
          <w:sz w:val="28"/>
          <w:szCs w:val="28"/>
        </w:rPr>
        <w:t>采购项目名称：</w:t>
      </w:r>
      <w:r w:rsidRPr="006B2BB0">
        <w:rPr>
          <w:rFonts w:ascii="方正仿宋_GBK" w:eastAsia="方正仿宋_GBK" w:hAnsi="宋体" w:hint="eastAsia"/>
          <w:color w:val="000000"/>
          <w:sz w:val="28"/>
          <w:szCs w:val="28"/>
          <w:u w:val="single"/>
        </w:rPr>
        <w:t xml:space="preserve"> </w:t>
      </w:r>
      <w:r>
        <w:rPr>
          <w:rFonts w:ascii="方正仿宋_GBK" w:eastAsia="方正仿宋_GBK" w:hAnsi="宋体" w:hint="eastAsia"/>
          <w:color w:val="000000"/>
          <w:szCs w:val="28"/>
          <w:u w:val="single"/>
        </w:rPr>
        <w:t xml:space="preserve">                                               </w:t>
      </w:r>
    </w:p>
    <w:p w:rsidR="00BD7578" w:rsidRDefault="00BD7578" w:rsidP="00BD7578">
      <w:pPr>
        <w:tabs>
          <w:tab w:val="left" w:pos="6300"/>
        </w:tabs>
        <w:snapToGrid w:val="0"/>
        <w:spacing w:line="500" w:lineRule="exact"/>
        <w:rPr>
          <w:rFonts w:ascii="方正仿宋_GBK" w:eastAsia="方正仿宋_GBK" w:hAnsi="宋体"/>
          <w:color w:val="000000"/>
          <w:szCs w:val="28"/>
        </w:rPr>
      </w:pPr>
    </w:p>
    <w:p w:rsidR="00BD7578" w:rsidRPr="006B2BB0" w:rsidRDefault="00BD7578" w:rsidP="00BD7578">
      <w:pPr>
        <w:tabs>
          <w:tab w:val="left" w:pos="6300"/>
        </w:tabs>
        <w:snapToGrid w:val="0"/>
        <w:spacing w:line="500" w:lineRule="exact"/>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致：</w:t>
      </w:r>
      <w:r w:rsidRPr="006B2BB0">
        <w:rPr>
          <w:rFonts w:ascii="方正仿宋_GBK" w:eastAsia="方正仿宋_GBK" w:hAnsi="宋体" w:hint="eastAsia"/>
          <w:color w:val="000000"/>
          <w:sz w:val="28"/>
          <w:szCs w:val="28"/>
          <w:u w:val="single"/>
        </w:rPr>
        <w:t xml:space="preserve">                   </w:t>
      </w:r>
      <w:r w:rsidRPr="006B2BB0">
        <w:rPr>
          <w:rFonts w:ascii="方正仿宋_GBK" w:eastAsia="方正仿宋_GBK" w:hAnsi="宋体" w:hint="eastAsia"/>
          <w:color w:val="000000"/>
          <w:sz w:val="28"/>
          <w:szCs w:val="28"/>
        </w:rPr>
        <w:t>（集中采购机构名称）：</w:t>
      </w:r>
    </w:p>
    <w:p w:rsidR="00BD7578" w:rsidRDefault="00BD7578" w:rsidP="00BD7578">
      <w:pPr>
        <w:pStyle w:val="10"/>
        <w:spacing w:line="44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u w:val="single"/>
        </w:rPr>
        <w:t xml:space="preserve">                       </w:t>
      </w:r>
      <w:r>
        <w:rPr>
          <w:rFonts w:ascii="方正仿宋_GBK" w:eastAsia="方正仿宋_GBK" w:hAnsi="宋体" w:hint="eastAsia"/>
          <w:color w:val="000000"/>
          <w:sz w:val="28"/>
          <w:szCs w:val="28"/>
        </w:rPr>
        <w:t>（供应商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BD7578" w:rsidRPr="006B2BB0" w:rsidRDefault="00BD7578" w:rsidP="00BD7578">
      <w:pPr>
        <w:tabs>
          <w:tab w:val="left" w:pos="6300"/>
        </w:tabs>
        <w:snapToGrid w:val="0"/>
        <w:spacing w:line="500" w:lineRule="exact"/>
        <w:rPr>
          <w:rFonts w:ascii="方正仿宋_GBK" w:eastAsia="方正仿宋_GBK" w:hAnsi="宋体"/>
          <w:color w:val="000000"/>
          <w:sz w:val="28"/>
          <w:szCs w:val="28"/>
        </w:rPr>
      </w:pPr>
      <w:r>
        <w:rPr>
          <w:rFonts w:ascii="方正仿宋_GBK" w:eastAsia="方正仿宋_GBK" w:hAnsi="宋体" w:hint="eastAsia"/>
          <w:color w:val="000000"/>
          <w:szCs w:val="28"/>
        </w:rPr>
        <w:t xml:space="preserve">   </w:t>
      </w:r>
      <w:r w:rsidRPr="006B2BB0">
        <w:rPr>
          <w:rFonts w:ascii="方正仿宋_GBK" w:eastAsia="方正仿宋_GBK" w:hAnsi="宋体" w:hint="eastAsia"/>
          <w:color w:val="000000"/>
          <w:sz w:val="28"/>
          <w:szCs w:val="28"/>
        </w:rPr>
        <w:t xml:space="preserve"> 特此声明。</w:t>
      </w:r>
    </w:p>
    <w:p w:rsidR="00BD7578" w:rsidRPr="006B2BB0" w:rsidRDefault="00BD7578" w:rsidP="00BD7578">
      <w:pPr>
        <w:rPr>
          <w:rFonts w:ascii="方正仿宋_GBK" w:eastAsia="方正仿宋_GBK" w:hAnsi="宋体"/>
          <w:color w:val="000000"/>
          <w:sz w:val="28"/>
          <w:szCs w:val="28"/>
        </w:rPr>
      </w:pPr>
    </w:p>
    <w:p w:rsidR="00BD7578" w:rsidRPr="006B2BB0" w:rsidRDefault="00BD7578" w:rsidP="00BD7578">
      <w:pPr>
        <w:rPr>
          <w:rFonts w:ascii="方正仿宋_GBK" w:eastAsia="方正仿宋_GBK" w:hAnsi="宋体"/>
          <w:color w:val="000000"/>
          <w:sz w:val="28"/>
          <w:szCs w:val="28"/>
        </w:rPr>
      </w:pPr>
    </w:p>
    <w:p w:rsidR="00BD7578" w:rsidRPr="006B2BB0" w:rsidRDefault="00BD7578" w:rsidP="00BD7578">
      <w:pPr>
        <w:rPr>
          <w:rFonts w:ascii="方正仿宋_GBK" w:eastAsia="方正仿宋_GBK" w:hAnsi="宋体"/>
          <w:color w:val="000000"/>
          <w:sz w:val="28"/>
          <w:szCs w:val="28"/>
        </w:rPr>
      </w:pPr>
    </w:p>
    <w:p w:rsidR="00BD7578" w:rsidRPr="006B2BB0" w:rsidRDefault="00BD7578" w:rsidP="00BD7578">
      <w:pPr>
        <w:rPr>
          <w:rFonts w:ascii="方正仿宋_GBK" w:eastAsia="方正仿宋_GBK" w:hAnsi="宋体"/>
          <w:color w:val="000000"/>
          <w:sz w:val="28"/>
          <w:szCs w:val="28"/>
        </w:rPr>
      </w:pPr>
    </w:p>
    <w:p w:rsidR="00BD7578" w:rsidRPr="006B2BB0" w:rsidRDefault="00BD7578" w:rsidP="00BD7578">
      <w:pPr>
        <w:jc w:val="right"/>
        <w:rPr>
          <w:rFonts w:ascii="方正仿宋_GBK" w:eastAsia="方正仿宋_GBK" w:hAnsi="宋体"/>
          <w:color w:val="000000"/>
          <w:sz w:val="28"/>
          <w:szCs w:val="28"/>
        </w:rPr>
      </w:pPr>
      <w:r w:rsidRPr="006B2BB0">
        <w:rPr>
          <w:rFonts w:ascii="方正仿宋_GBK" w:eastAsia="方正仿宋_GBK" w:hAnsi="宋体" w:hint="eastAsia"/>
          <w:color w:val="000000"/>
          <w:sz w:val="28"/>
          <w:szCs w:val="28"/>
        </w:rPr>
        <w:t>（供应商公章）</w:t>
      </w:r>
    </w:p>
    <w:p w:rsidR="00BD7578" w:rsidRPr="006B2BB0" w:rsidRDefault="00BD7578" w:rsidP="00BD7578">
      <w:pPr>
        <w:jc w:val="center"/>
        <w:rPr>
          <w:rFonts w:ascii="方正仿宋_GBK" w:eastAsia="方正仿宋_GBK"/>
          <w:color w:val="000000"/>
          <w:sz w:val="28"/>
        </w:rPr>
      </w:pPr>
    </w:p>
    <w:p w:rsidR="00BD7578" w:rsidRPr="006B2BB0" w:rsidRDefault="00BD7578" w:rsidP="00BD7578">
      <w:pPr>
        <w:tabs>
          <w:tab w:val="left" w:pos="6300"/>
        </w:tabs>
        <w:snapToGrid w:val="0"/>
        <w:spacing w:line="420" w:lineRule="exact"/>
        <w:jc w:val="center"/>
        <w:rPr>
          <w:rFonts w:ascii="方正仿宋_GBK" w:eastAsia="方正仿宋_GBK"/>
          <w:color w:val="000000"/>
          <w:sz w:val="28"/>
        </w:rPr>
      </w:pPr>
    </w:p>
    <w:p w:rsidR="00BD7578" w:rsidRPr="006B2BB0" w:rsidRDefault="00BD7578" w:rsidP="006B2BB0">
      <w:pPr>
        <w:tabs>
          <w:tab w:val="left" w:pos="6300"/>
        </w:tabs>
        <w:snapToGrid w:val="0"/>
        <w:spacing w:line="420" w:lineRule="exact"/>
        <w:jc w:val="center"/>
        <w:rPr>
          <w:rFonts w:ascii="方正仿宋_GBK" w:eastAsia="方正仿宋_GBK" w:hAnsi="宋体"/>
          <w:color w:val="000000"/>
          <w:sz w:val="36"/>
          <w:szCs w:val="24"/>
        </w:rPr>
      </w:pPr>
      <w:r w:rsidRPr="006B2BB0">
        <w:rPr>
          <w:rFonts w:ascii="方正仿宋_GBK" w:eastAsia="方正仿宋_GBK" w:hint="eastAsia"/>
          <w:color w:val="000000"/>
          <w:sz w:val="28"/>
        </w:rPr>
        <w:t>（结束）</w:t>
      </w:r>
    </w:p>
    <w:p w:rsidR="00526FC3" w:rsidRDefault="009B6A81"/>
    <w:sectPr w:rsidR="00526FC3" w:rsidSect="00BD7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81" w:rsidRDefault="009B6A81" w:rsidP="00EB5FA6">
      <w:r>
        <w:separator/>
      </w:r>
    </w:p>
  </w:endnote>
  <w:endnote w:type="continuationSeparator" w:id="0">
    <w:p w:rsidR="009B6A81" w:rsidRDefault="009B6A81" w:rsidP="00EB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81" w:rsidRDefault="009B6A81" w:rsidP="00EB5FA6">
      <w:r>
        <w:separator/>
      </w:r>
    </w:p>
  </w:footnote>
  <w:footnote w:type="continuationSeparator" w:id="0">
    <w:p w:rsidR="009B6A81" w:rsidRDefault="009B6A81" w:rsidP="00EB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78" w:rsidRDefault="00BD7578" w:rsidP="00BD7578">
    <w:pPr>
      <w:pStyle w:val="a3"/>
      <w:pBdr>
        <w:bottom w:val="none" w:sz="0" w:space="0" w:color="auto"/>
      </w:pBdr>
      <w:jc w:val="both"/>
      <w:rPr>
        <w:rFonts w:ascii="宋体" w:hAnsi="宋体"/>
      </w:rPr>
    </w:pPr>
    <w:r>
      <w:rPr>
        <w:rFonts w:ascii="宋体" w:hAnsi="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EA28E"/>
    <w:multiLevelType w:val="singleLevel"/>
    <w:tmpl w:val="AE4EA28E"/>
    <w:lvl w:ilvl="0">
      <w:start w:val="1"/>
      <w:numFmt w:val="decimal"/>
      <w:lvlText w:val="%1."/>
      <w:lvlJc w:val="left"/>
      <w:pPr>
        <w:ind w:left="425" w:hanging="425"/>
      </w:pPr>
      <w:rPr>
        <w:rFonts w:hint="default"/>
      </w:rPr>
    </w:lvl>
  </w:abstractNum>
  <w:abstractNum w:abstractNumId="1">
    <w:nsid w:val="DF3144EB"/>
    <w:multiLevelType w:val="singleLevel"/>
    <w:tmpl w:val="DF3144EB"/>
    <w:lvl w:ilvl="0">
      <w:start w:val="1"/>
      <w:numFmt w:val="chineseCounting"/>
      <w:suff w:val="nothing"/>
      <w:lvlText w:val="%1、"/>
      <w:lvlJc w:val="left"/>
      <w:rPr>
        <w:rFonts w:hint="eastAsia"/>
      </w:rPr>
    </w:lvl>
  </w:abstractNum>
  <w:abstractNum w:abstractNumId="2">
    <w:nsid w:val="00000005"/>
    <w:multiLevelType w:val="multilevel"/>
    <w:tmpl w:val="00000005"/>
    <w:lvl w:ilvl="0">
      <w:start w:val="1"/>
      <w:numFmt w:val="japaneseCounting"/>
      <w:lvlText w:val="%1、"/>
      <w:lvlJc w:val="left"/>
      <w:pPr>
        <w:tabs>
          <w:tab w:val="num" w:pos="390"/>
        </w:tabs>
        <w:ind w:left="390" w:hanging="39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AA"/>
    <w:rsid w:val="000E1103"/>
    <w:rsid w:val="00192795"/>
    <w:rsid w:val="004F45C8"/>
    <w:rsid w:val="005959ED"/>
    <w:rsid w:val="005B2262"/>
    <w:rsid w:val="005F52AA"/>
    <w:rsid w:val="00640813"/>
    <w:rsid w:val="00666612"/>
    <w:rsid w:val="006A4E4E"/>
    <w:rsid w:val="006B2BB0"/>
    <w:rsid w:val="008020D5"/>
    <w:rsid w:val="00912FF2"/>
    <w:rsid w:val="009476FC"/>
    <w:rsid w:val="009B6A81"/>
    <w:rsid w:val="00A81A9F"/>
    <w:rsid w:val="00AF7401"/>
    <w:rsid w:val="00BC2B38"/>
    <w:rsid w:val="00BD7578"/>
    <w:rsid w:val="00C24257"/>
    <w:rsid w:val="00D762F4"/>
    <w:rsid w:val="00E21F3D"/>
    <w:rsid w:val="00E708CE"/>
    <w:rsid w:val="00EB5FA6"/>
    <w:rsid w:val="00F26B41"/>
    <w:rsid w:val="00F613EC"/>
    <w:rsid w:val="00F7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BD7578"/>
    <w:pPr>
      <w:keepNext/>
      <w:snapToGrid w:val="0"/>
      <w:spacing w:line="360" w:lineRule="atLeast"/>
      <w:outlineLvl w:val="0"/>
    </w:pPr>
    <w:rPr>
      <w:rFonts w:ascii="宋体" w:eastAsia="宋体" w:hAnsi="Calibri" w:cs="Times New Roman"/>
      <w:sz w:val="28"/>
      <w:szCs w:val="20"/>
    </w:rPr>
  </w:style>
  <w:style w:type="paragraph" w:styleId="3">
    <w:name w:val="heading 3"/>
    <w:basedOn w:val="a"/>
    <w:next w:val="a"/>
    <w:link w:val="3Char1"/>
    <w:qFormat/>
    <w:rsid w:val="00BD757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B5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FA6"/>
    <w:rPr>
      <w:sz w:val="18"/>
      <w:szCs w:val="18"/>
    </w:rPr>
  </w:style>
  <w:style w:type="paragraph" w:styleId="a4">
    <w:name w:val="footer"/>
    <w:basedOn w:val="a"/>
    <w:link w:val="Char0"/>
    <w:uiPriority w:val="99"/>
    <w:unhideWhenUsed/>
    <w:rsid w:val="00EB5FA6"/>
    <w:pPr>
      <w:tabs>
        <w:tab w:val="center" w:pos="4153"/>
        <w:tab w:val="right" w:pos="8306"/>
      </w:tabs>
      <w:snapToGrid w:val="0"/>
      <w:jc w:val="left"/>
    </w:pPr>
    <w:rPr>
      <w:sz w:val="18"/>
      <w:szCs w:val="18"/>
    </w:rPr>
  </w:style>
  <w:style w:type="character" w:customStyle="1" w:styleId="Char0">
    <w:name w:val="页脚 Char"/>
    <w:basedOn w:val="a0"/>
    <w:link w:val="a4"/>
    <w:uiPriority w:val="99"/>
    <w:rsid w:val="00EB5FA6"/>
    <w:rPr>
      <w:sz w:val="18"/>
      <w:szCs w:val="18"/>
    </w:rPr>
  </w:style>
  <w:style w:type="paragraph" w:styleId="a5">
    <w:name w:val="Normal (Web)"/>
    <w:basedOn w:val="a"/>
    <w:uiPriority w:val="99"/>
    <w:semiHidden/>
    <w:unhideWhenUsed/>
    <w:rsid w:val="00EB5F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uiPriority w:val="9"/>
    <w:rsid w:val="00BD7578"/>
    <w:rPr>
      <w:b/>
      <w:bCs/>
      <w:kern w:val="44"/>
      <w:sz w:val="44"/>
      <w:szCs w:val="44"/>
    </w:rPr>
  </w:style>
  <w:style w:type="character" w:customStyle="1" w:styleId="3Char">
    <w:name w:val="标题 3 Char"/>
    <w:basedOn w:val="a0"/>
    <w:uiPriority w:val="9"/>
    <w:semiHidden/>
    <w:rsid w:val="00BD7578"/>
    <w:rPr>
      <w:b/>
      <w:bCs/>
      <w:sz w:val="32"/>
      <w:szCs w:val="32"/>
    </w:rPr>
  </w:style>
  <w:style w:type="character" w:customStyle="1" w:styleId="Char1">
    <w:name w:val="日期 Char1"/>
    <w:link w:val="a6"/>
    <w:rsid w:val="00BD7578"/>
    <w:rPr>
      <w:rFonts w:eastAsia="宋体"/>
      <w:sz w:val="28"/>
    </w:rPr>
  </w:style>
  <w:style w:type="character" w:customStyle="1" w:styleId="1Char1">
    <w:name w:val="标题 1 Char1"/>
    <w:link w:val="1"/>
    <w:rsid w:val="00BD7578"/>
    <w:rPr>
      <w:rFonts w:ascii="宋体" w:eastAsia="宋体" w:hAnsi="Calibri" w:cs="Times New Roman"/>
      <w:sz w:val="28"/>
      <w:szCs w:val="20"/>
    </w:rPr>
  </w:style>
  <w:style w:type="character" w:customStyle="1" w:styleId="Char10">
    <w:name w:val="正文文本缩进 Char1"/>
    <w:link w:val="a7"/>
    <w:rsid w:val="00BD7578"/>
    <w:rPr>
      <w:rFonts w:eastAsia="宋体"/>
      <w:sz w:val="44"/>
    </w:rPr>
  </w:style>
  <w:style w:type="character" w:customStyle="1" w:styleId="3Char1">
    <w:name w:val="标题 3 Char1"/>
    <w:link w:val="3"/>
    <w:qFormat/>
    <w:rsid w:val="00BD7578"/>
    <w:rPr>
      <w:rFonts w:ascii="Calibri" w:eastAsia="宋体" w:hAnsi="Calibri" w:cs="Times New Roman"/>
      <w:b/>
      <w:bCs/>
      <w:sz w:val="32"/>
      <w:szCs w:val="32"/>
    </w:rPr>
  </w:style>
  <w:style w:type="character" w:customStyle="1" w:styleId="1CharChar">
    <w:name w:val="1 Char Char"/>
    <w:link w:val="10"/>
    <w:rsid w:val="00BD7578"/>
    <w:rPr>
      <w:rFonts w:ascii="宋体" w:hAnsi="Courier New"/>
    </w:rPr>
  </w:style>
  <w:style w:type="paragraph" w:customStyle="1" w:styleId="a8">
    <w:basedOn w:val="a"/>
    <w:next w:val="a"/>
    <w:rsid w:val="00BD7578"/>
    <w:rPr>
      <w:rFonts w:ascii="Calibri" w:eastAsia="宋体" w:hAnsi="Calibri" w:cs="Times New Roman"/>
      <w:sz w:val="28"/>
      <w:szCs w:val="20"/>
    </w:rPr>
  </w:style>
  <w:style w:type="paragraph" w:styleId="a7">
    <w:name w:val="Body Text Indent"/>
    <w:basedOn w:val="a"/>
    <w:link w:val="Char10"/>
    <w:rsid w:val="00BD7578"/>
    <w:pPr>
      <w:spacing w:line="700" w:lineRule="exact"/>
      <w:ind w:left="960"/>
    </w:pPr>
    <w:rPr>
      <w:rFonts w:eastAsia="宋体"/>
      <w:sz w:val="44"/>
    </w:rPr>
  </w:style>
  <w:style w:type="character" w:customStyle="1" w:styleId="Char2">
    <w:name w:val="正文文本缩进 Char"/>
    <w:basedOn w:val="a0"/>
    <w:uiPriority w:val="99"/>
    <w:semiHidden/>
    <w:rsid w:val="00BD7578"/>
  </w:style>
  <w:style w:type="paragraph" w:styleId="a6">
    <w:name w:val="Date"/>
    <w:basedOn w:val="a"/>
    <w:next w:val="a"/>
    <w:link w:val="Char1"/>
    <w:rsid w:val="00BD7578"/>
    <w:rPr>
      <w:rFonts w:eastAsia="宋体"/>
      <w:sz w:val="28"/>
    </w:rPr>
  </w:style>
  <w:style w:type="character" w:customStyle="1" w:styleId="Char3">
    <w:name w:val="日期 Char"/>
    <w:basedOn w:val="a0"/>
    <w:uiPriority w:val="99"/>
    <w:semiHidden/>
    <w:rsid w:val="00BD7578"/>
  </w:style>
  <w:style w:type="paragraph" w:customStyle="1" w:styleId="10">
    <w:name w:val="1"/>
    <w:basedOn w:val="a"/>
    <w:next w:val="a9"/>
    <w:link w:val="1CharChar"/>
    <w:qFormat/>
    <w:rsid w:val="00BD7578"/>
    <w:rPr>
      <w:rFonts w:ascii="宋体" w:hAnsi="Courier New"/>
    </w:rPr>
  </w:style>
  <w:style w:type="paragraph" w:styleId="a9">
    <w:name w:val="Plain Text"/>
    <w:basedOn w:val="a"/>
    <w:link w:val="Char4"/>
    <w:uiPriority w:val="99"/>
    <w:semiHidden/>
    <w:unhideWhenUsed/>
    <w:rsid w:val="00BD7578"/>
    <w:rPr>
      <w:rFonts w:ascii="宋体" w:eastAsia="宋体" w:hAnsi="Courier New" w:cs="Courier New"/>
      <w:szCs w:val="21"/>
    </w:rPr>
  </w:style>
  <w:style w:type="character" w:customStyle="1" w:styleId="Char4">
    <w:name w:val="纯文本 Char"/>
    <w:basedOn w:val="a0"/>
    <w:link w:val="a9"/>
    <w:uiPriority w:val="99"/>
    <w:semiHidden/>
    <w:rsid w:val="00BD757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BD7578"/>
    <w:pPr>
      <w:keepNext/>
      <w:snapToGrid w:val="0"/>
      <w:spacing w:line="360" w:lineRule="atLeast"/>
      <w:outlineLvl w:val="0"/>
    </w:pPr>
    <w:rPr>
      <w:rFonts w:ascii="宋体" w:eastAsia="宋体" w:hAnsi="Calibri" w:cs="Times New Roman"/>
      <w:sz w:val="28"/>
      <w:szCs w:val="20"/>
    </w:rPr>
  </w:style>
  <w:style w:type="paragraph" w:styleId="3">
    <w:name w:val="heading 3"/>
    <w:basedOn w:val="a"/>
    <w:next w:val="a"/>
    <w:link w:val="3Char1"/>
    <w:qFormat/>
    <w:rsid w:val="00BD757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B5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FA6"/>
    <w:rPr>
      <w:sz w:val="18"/>
      <w:szCs w:val="18"/>
    </w:rPr>
  </w:style>
  <w:style w:type="paragraph" w:styleId="a4">
    <w:name w:val="footer"/>
    <w:basedOn w:val="a"/>
    <w:link w:val="Char0"/>
    <w:uiPriority w:val="99"/>
    <w:unhideWhenUsed/>
    <w:rsid w:val="00EB5FA6"/>
    <w:pPr>
      <w:tabs>
        <w:tab w:val="center" w:pos="4153"/>
        <w:tab w:val="right" w:pos="8306"/>
      </w:tabs>
      <w:snapToGrid w:val="0"/>
      <w:jc w:val="left"/>
    </w:pPr>
    <w:rPr>
      <w:sz w:val="18"/>
      <w:szCs w:val="18"/>
    </w:rPr>
  </w:style>
  <w:style w:type="character" w:customStyle="1" w:styleId="Char0">
    <w:name w:val="页脚 Char"/>
    <w:basedOn w:val="a0"/>
    <w:link w:val="a4"/>
    <w:uiPriority w:val="99"/>
    <w:rsid w:val="00EB5FA6"/>
    <w:rPr>
      <w:sz w:val="18"/>
      <w:szCs w:val="18"/>
    </w:rPr>
  </w:style>
  <w:style w:type="paragraph" w:styleId="a5">
    <w:name w:val="Normal (Web)"/>
    <w:basedOn w:val="a"/>
    <w:uiPriority w:val="99"/>
    <w:semiHidden/>
    <w:unhideWhenUsed/>
    <w:rsid w:val="00EB5F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uiPriority w:val="9"/>
    <w:rsid w:val="00BD7578"/>
    <w:rPr>
      <w:b/>
      <w:bCs/>
      <w:kern w:val="44"/>
      <w:sz w:val="44"/>
      <w:szCs w:val="44"/>
    </w:rPr>
  </w:style>
  <w:style w:type="character" w:customStyle="1" w:styleId="3Char">
    <w:name w:val="标题 3 Char"/>
    <w:basedOn w:val="a0"/>
    <w:uiPriority w:val="9"/>
    <w:semiHidden/>
    <w:rsid w:val="00BD7578"/>
    <w:rPr>
      <w:b/>
      <w:bCs/>
      <w:sz w:val="32"/>
      <w:szCs w:val="32"/>
    </w:rPr>
  </w:style>
  <w:style w:type="character" w:customStyle="1" w:styleId="Char1">
    <w:name w:val="日期 Char1"/>
    <w:link w:val="a6"/>
    <w:rsid w:val="00BD7578"/>
    <w:rPr>
      <w:rFonts w:eastAsia="宋体"/>
      <w:sz w:val="28"/>
    </w:rPr>
  </w:style>
  <w:style w:type="character" w:customStyle="1" w:styleId="1Char1">
    <w:name w:val="标题 1 Char1"/>
    <w:link w:val="1"/>
    <w:rsid w:val="00BD7578"/>
    <w:rPr>
      <w:rFonts w:ascii="宋体" w:eastAsia="宋体" w:hAnsi="Calibri" w:cs="Times New Roman"/>
      <w:sz w:val="28"/>
      <w:szCs w:val="20"/>
    </w:rPr>
  </w:style>
  <w:style w:type="character" w:customStyle="1" w:styleId="Char10">
    <w:name w:val="正文文本缩进 Char1"/>
    <w:link w:val="a7"/>
    <w:rsid w:val="00BD7578"/>
    <w:rPr>
      <w:rFonts w:eastAsia="宋体"/>
      <w:sz w:val="44"/>
    </w:rPr>
  </w:style>
  <w:style w:type="character" w:customStyle="1" w:styleId="3Char1">
    <w:name w:val="标题 3 Char1"/>
    <w:link w:val="3"/>
    <w:qFormat/>
    <w:rsid w:val="00BD7578"/>
    <w:rPr>
      <w:rFonts w:ascii="Calibri" w:eastAsia="宋体" w:hAnsi="Calibri" w:cs="Times New Roman"/>
      <w:b/>
      <w:bCs/>
      <w:sz w:val="32"/>
      <w:szCs w:val="32"/>
    </w:rPr>
  </w:style>
  <w:style w:type="character" w:customStyle="1" w:styleId="1CharChar">
    <w:name w:val="1 Char Char"/>
    <w:link w:val="10"/>
    <w:rsid w:val="00BD7578"/>
    <w:rPr>
      <w:rFonts w:ascii="宋体" w:hAnsi="Courier New"/>
    </w:rPr>
  </w:style>
  <w:style w:type="paragraph" w:customStyle="1" w:styleId="a8">
    <w:basedOn w:val="a"/>
    <w:next w:val="a"/>
    <w:rsid w:val="00BD7578"/>
    <w:rPr>
      <w:rFonts w:ascii="Calibri" w:eastAsia="宋体" w:hAnsi="Calibri" w:cs="Times New Roman"/>
      <w:sz w:val="28"/>
      <w:szCs w:val="20"/>
    </w:rPr>
  </w:style>
  <w:style w:type="paragraph" w:styleId="a7">
    <w:name w:val="Body Text Indent"/>
    <w:basedOn w:val="a"/>
    <w:link w:val="Char10"/>
    <w:rsid w:val="00BD7578"/>
    <w:pPr>
      <w:spacing w:line="700" w:lineRule="exact"/>
      <w:ind w:left="960"/>
    </w:pPr>
    <w:rPr>
      <w:rFonts w:eastAsia="宋体"/>
      <w:sz w:val="44"/>
    </w:rPr>
  </w:style>
  <w:style w:type="character" w:customStyle="1" w:styleId="Char2">
    <w:name w:val="正文文本缩进 Char"/>
    <w:basedOn w:val="a0"/>
    <w:uiPriority w:val="99"/>
    <w:semiHidden/>
    <w:rsid w:val="00BD7578"/>
  </w:style>
  <w:style w:type="paragraph" w:styleId="a6">
    <w:name w:val="Date"/>
    <w:basedOn w:val="a"/>
    <w:next w:val="a"/>
    <w:link w:val="Char1"/>
    <w:rsid w:val="00BD7578"/>
    <w:rPr>
      <w:rFonts w:eastAsia="宋体"/>
      <w:sz w:val="28"/>
    </w:rPr>
  </w:style>
  <w:style w:type="character" w:customStyle="1" w:styleId="Char3">
    <w:name w:val="日期 Char"/>
    <w:basedOn w:val="a0"/>
    <w:uiPriority w:val="99"/>
    <w:semiHidden/>
    <w:rsid w:val="00BD7578"/>
  </w:style>
  <w:style w:type="paragraph" w:customStyle="1" w:styleId="10">
    <w:name w:val="1"/>
    <w:basedOn w:val="a"/>
    <w:next w:val="a9"/>
    <w:link w:val="1CharChar"/>
    <w:qFormat/>
    <w:rsid w:val="00BD7578"/>
    <w:rPr>
      <w:rFonts w:ascii="宋体" w:hAnsi="Courier New"/>
    </w:rPr>
  </w:style>
  <w:style w:type="paragraph" w:styleId="a9">
    <w:name w:val="Plain Text"/>
    <w:basedOn w:val="a"/>
    <w:link w:val="Char4"/>
    <w:uiPriority w:val="99"/>
    <w:semiHidden/>
    <w:unhideWhenUsed/>
    <w:rsid w:val="00BD7578"/>
    <w:rPr>
      <w:rFonts w:ascii="宋体" w:eastAsia="宋体" w:hAnsi="Courier New" w:cs="Courier New"/>
      <w:szCs w:val="21"/>
    </w:rPr>
  </w:style>
  <w:style w:type="character" w:customStyle="1" w:styleId="Char4">
    <w:name w:val="纯文本 Char"/>
    <w:basedOn w:val="a0"/>
    <w:link w:val="a9"/>
    <w:uiPriority w:val="99"/>
    <w:semiHidden/>
    <w:rsid w:val="00BD75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4848">
      <w:bodyDiv w:val="1"/>
      <w:marLeft w:val="0"/>
      <w:marRight w:val="0"/>
      <w:marTop w:val="0"/>
      <w:marBottom w:val="0"/>
      <w:divBdr>
        <w:top w:val="none" w:sz="0" w:space="0" w:color="auto"/>
        <w:left w:val="none" w:sz="0" w:space="0" w:color="auto"/>
        <w:bottom w:val="none" w:sz="0" w:space="0" w:color="auto"/>
        <w:right w:val="none" w:sz="0" w:space="0" w:color="auto"/>
      </w:divBdr>
      <w:divsChild>
        <w:div w:id="93698575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1342</Words>
  <Characters>7652</Characters>
  <Application>Microsoft Office Word</Application>
  <DocSecurity>0</DocSecurity>
  <Lines>63</Lines>
  <Paragraphs>17</Paragraphs>
  <ScaleCrop>false</ScaleCrop>
  <Company>Sky123.Org</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17</cp:revision>
  <dcterms:created xsi:type="dcterms:W3CDTF">2023-05-09T02:44:00Z</dcterms:created>
  <dcterms:modified xsi:type="dcterms:W3CDTF">2023-05-09T06:46:00Z</dcterms:modified>
</cp:coreProperties>
</file>